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133329" w:rsidRPr="00E03681" w:rsidRDefault="00CD1335" w:rsidP="007D7B34">
      <w:pPr>
        <w:rPr>
          <w:rFonts w:ascii="Verdana" w:hAnsi="Verdana" w:cs="Verdana"/>
          <w:b/>
          <w:bCs/>
        </w:rPr>
      </w:pPr>
      <w:r w:rsidRPr="00E03681">
        <w:rPr>
          <w:rFonts w:ascii="Verdana" w:hAnsi="Verdana" w:cs="Verdana"/>
          <w:b/>
          <w:bCs/>
        </w:rPr>
        <w:t>IN STORE</w:t>
      </w:r>
      <w:r w:rsidR="009F0D39" w:rsidRPr="009F0D39">
        <w:rPr>
          <w:rFonts w:ascii="Verdana" w:hAnsi="Verdana" w:cs="Verdana"/>
          <w:b/>
          <w:bCs/>
        </w:rPr>
        <w:t xml:space="preserve"> NEWS</w:t>
      </w:r>
    </w:p>
    <w:p w:rsidR="00133329" w:rsidRPr="00E03681" w:rsidRDefault="00133329" w:rsidP="00570D56">
      <w:pPr>
        <w:jc w:val="both"/>
        <w:rPr>
          <w:rFonts w:ascii="Verdana" w:hAnsi="Verdana" w:cs="Verdana"/>
          <w:b/>
          <w:bCs/>
        </w:rPr>
      </w:pPr>
    </w:p>
    <w:p w:rsidR="00133329" w:rsidRDefault="00133329" w:rsidP="00EC7BB1">
      <w:pPr>
        <w:jc w:val="both"/>
        <w:rPr>
          <w:rFonts w:ascii="Verdana" w:hAnsi="Verdana" w:cs="Verdana"/>
          <w:b/>
          <w:bCs/>
        </w:rPr>
      </w:pPr>
      <w:r w:rsidRPr="00E03681">
        <w:rPr>
          <w:rFonts w:ascii="Verdana" w:hAnsi="Verdana" w:cs="Verdana"/>
          <w:b/>
          <w:bCs/>
        </w:rPr>
        <w:t>Handgefertigter Schmuck: stilvolle Details</w:t>
      </w:r>
    </w:p>
    <w:p w:rsidR="00B21657" w:rsidRPr="00E03681" w:rsidRDefault="00B21657" w:rsidP="00EC7BB1">
      <w:pPr>
        <w:jc w:val="both"/>
        <w:rPr>
          <w:rFonts w:ascii="Verdana" w:hAnsi="Verdana" w:cs="Verdana"/>
          <w:b/>
          <w:bCs/>
        </w:rPr>
      </w:pPr>
    </w:p>
    <w:p w:rsidR="00133329" w:rsidRPr="00E03681" w:rsidRDefault="00DD6465" w:rsidP="00C15353">
      <w:pPr>
        <w:spacing w:line="320" w:lineRule="atLeast"/>
        <w:rPr>
          <w:rFonts w:ascii="Verdana" w:hAnsi="Verdana" w:cs="Verdana"/>
          <w:color w:val="999999"/>
        </w:rPr>
      </w:pPr>
      <w:r w:rsidRPr="00E03681">
        <w:rPr>
          <w:rFonts w:ascii="Verdana" w:hAnsi="Verdana" w:cs="Verdana"/>
          <w:noProof/>
          <w:color w:val="999999"/>
          <w:lang w:val="it-IT" w:eastAsia="it-IT"/>
        </w:rPr>
        <w:drawing>
          <wp:inline distT="0" distB="0" distL="0" distR="0" wp14:anchorId="79A5C6A5" wp14:editId="67C28E4B">
            <wp:extent cx="1104900" cy="1657350"/>
            <wp:effectExtent l="19050" t="0" r="0" b="0"/>
            <wp:docPr id="24" name="Immagine 26" descr="ss14_ucbwoman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6" descr="ss14_ucbwoman_24.jpg"/>
                    <pic:cNvPicPr>
                      <a:picLocks noChangeAspect="1" noChangeArrowheads="1"/>
                    </pic:cNvPicPr>
                  </pic:nvPicPr>
                  <pic:blipFill>
                    <a:blip r:embed="rId6"/>
                    <a:srcRect/>
                    <a:stretch>
                      <a:fillRect/>
                    </a:stretch>
                  </pic:blipFill>
                  <pic:spPr bwMode="auto">
                    <a:xfrm>
                      <a:off x="0" y="0"/>
                      <a:ext cx="1104900" cy="1657350"/>
                    </a:xfrm>
                    <a:prstGeom prst="rect">
                      <a:avLst/>
                    </a:prstGeom>
                    <a:noFill/>
                    <a:ln w="9525">
                      <a:noFill/>
                      <a:miter lim="800000"/>
                      <a:headEnd/>
                      <a:tailEnd/>
                    </a:ln>
                  </pic:spPr>
                </pic:pic>
              </a:graphicData>
            </a:graphic>
          </wp:inline>
        </w:drawing>
      </w:r>
    </w:p>
    <w:p w:rsidR="00133329" w:rsidRPr="00E03681" w:rsidRDefault="00133329">
      <w:pPr>
        <w:jc w:val="both"/>
        <w:rPr>
          <w:rFonts w:ascii="Verdana" w:hAnsi="Verdana" w:cs="Verdana"/>
        </w:rPr>
      </w:pPr>
    </w:p>
    <w:p w:rsidR="007D7B34" w:rsidRPr="00E03681" w:rsidRDefault="00DD6465">
      <w:pPr>
        <w:jc w:val="both"/>
        <w:rPr>
          <w:rFonts w:ascii="Verdana" w:hAnsi="Verdana" w:cs="Verdana"/>
        </w:rPr>
      </w:pPr>
      <w:r w:rsidRPr="00E03681">
        <w:rPr>
          <w:noProof/>
          <w:lang w:val="it-IT" w:eastAsia="it-IT"/>
        </w:rPr>
        <w:drawing>
          <wp:anchor distT="0" distB="0" distL="114300" distR="114300" simplePos="0" relativeHeight="251657728" behindDoc="1" locked="0" layoutInCell="1" allowOverlap="1" wp14:anchorId="2DD9B1BB" wp14:editId="13842EA6">
            <wp:simplePos x="0" y="0"/>
            <wp:positionH relativeFrom="column">
              <wp:posOffset>-1676400</wp:posOffset>
            </wp:positionH>
            <wp:positionV relativeFrom="paragraph">
              <wp:posOffset>1276350</wp:posOffset>
            </wp:positionV>
            <wp:extent cx="1371600" cy="457200"/>
            <wp:effectExtent l="0" t="0" r="0" b="0"/>
            <wp:wrapNone/>
            <wp:docPr id="28"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pic:cNvPicPr>
                      <a:picLocks noChangeAspect="1" noChangeArrowheads="1"/>
                    </pic:cNvPicPr>
                  </pic:nvPicPr>
                  <pic:blipFill>
                    <a:blip r:embed="rId7"/>
                    <a:srcRect/>
                    <a:stretch>
                      <a:fillRect/>
                    </a:stretch>
                  </pic:blipFill>
                  <pic:spPr bwMode="auto">
                    <a:xfrm>
                      <a:off x="0" y="0"/>
                      <a:ext cx="1371600" cy="457200"/>
                    </a:xfrm>
                    <a:prstGeom prst="rect">
                      <a:avLst/>
                    </a:prstGeom>
                    <a:solidFill>
                      <a:srgbClr val="FFFFFF"/>
                    </a:solidFill>
                  </pic:spPr>
                </pic:pic>
              </a:graphicData>
            </a:graphic>
          </wp:anchor>
        </w:drawing>
      </w:r>
      <w:r w:rsidR="00133329" w:rsidRPr="00E03681">
        <w:rPr>
          <w:rFonts w:ascii="Verdana" w:hAnsi="Verdana" w:cs="Verdana"/>
        </w:rPr>
        <w:t xml:space="preserve">Die Frühjahr-Sommer-Kollektion 2014 von United Colors </w:t>
      </w:r>
      <w:proofErr w:type="spellStart"/>
      <w:r w:rsidR="00133329" w:rsidRPr="00E03681">
        <w:rPr>
          <w:rFonts w:ascii="Verdana" w:hAnsi="Verdana" w:cs="Verdana"/>
        </w:rPr>
        <w:t>of</w:t>
      </w:r>
      <w:proofErr w:type="spellEnd"/>
      <w:r w:rsidR="00133329" w:rsidRPr="00E03681">
        <w:rPr>
          <w:rFonts w:ascii="Verdana" w:hAnsi="Verdana" w:cs="Verdana"/>
        </w:rPr>
        <w:t xml:space="preserve"> Benetton besteht aus Kleidung und Farben. Aber nicht nur. Der Frau, die United Colors trägt, stehen noch viel mehr Möglichkeiten zur Verfügung, um ihren Look zu vervollständigen und ihrer Garderobe einen stilvollen Touch zu verleihen. </w:t>
      </w:r>
      <w:r w:rsidR="00133329" w:rsidRPr="00E03681">
        <w:rPr>
          <w:rFonts w:ascii="Verdana" w:hAnsi="Verdana" w:cs="Verdana"/>
        </w:rPr>
        <w:br/>
        <w:t xml:space="preserve">Armbänder, Halsketten und Ohrringe: wichtiges Zubehör für alle Stilrichtungen und Gelegenheiten. Emaille-Schmuck in Rosa, Türkis und Gold, Halbedelsteine, die auffällige Halsketten zieren, schlichte, elegante Goldketten: Dies sind die wesentlichen Bestandteile des neuen Angebots von United Colors </w:t>
      </w:r>
      <w:proofErr w:type="spellStart"/>
      <w:r w:rsidR="00133329" w:rsidRPr="00E03681">
        <w:rPr>
          <w:rFonts w:ascii="Verdana" w:hAnsi="Verdana" w:cs="Verdana"/>
        </w:rPr>
        <w:t>of</w:t>
      </w:r>
      <w:proofErr w:type="spellEnd"/>
      <w:r w:rsidR="00133329" w:rsidRPr="00E03681">
        <w:rPr>
          <w:rFonts w:ascii="Verdana" w:hAnsi="Verdana" w:cs="Verdana"/>
        </w:rPr>
        <w:t xml:space="preserve"> Benetton, die aus der gleichen kreativen Stimmung wie die Kollektion entstanden sind. </w:t>
      </w:r>
    </w:p>
    <w:p w:rsidR="00133329" w:rsidRPr="00E03681" w:rsidRDefault="00133329">
      <w:pPr>
        <w:jc w:val="both"/>
        <w:rPr>
          <w:rFonts w:ascii="Verdana" w:hAnsi="Verdana" w:cs="Verdana"/>
        </w:rPr>
      </w:pPr>
    </w:p>
    <w:p w:rsidR="00133329" w:rsidRPr="00E03681" w:rsidRDefault="00133329" w:rsidP="00570D56">
      <w:pPr>
        <w:jc w:val="both"/>
        <w:rPr>
          <w:rFonts w:ascii="Verdana" w:hAnsi="Verdana" w:cs="Verdana"/>
        </w:rPr>
      </w:pPr>
    </w:p>
    <w:p w:rsidR="00133329" w:rsidRPr="00E03681" w:rsidRDefault="00133329" w:rsidP="00570D56">
      <w:pPr>
        <w:jc w:val="both"/>
        <w:rPr>
          <w:rFonts w:ascii="Verdana" w:hAnsi="Verdana" w:cs="Verdana"/>
          <w:b/>
          <w:bCs/>
        </w:rPr>
      </w:pPr>
      <w:r w:rsidRPr="00E03681">
        <w:rPr>
          <w:rFonts w:ascii="Verdana" w:hAnsi="Verdana" w:cs="Verdana"/>
          <w:b/>
          <w:bCs/>
        </w:rPr>
        <w:t>Geschenkideen: noch mehr Design</w:t>
      </w:r>
    </w:p>
    <w:p w:rsidR="00133329" w:rsidRPr="00E03681" w:rsidRDefault="00DD6465">
      <w:pPr>
        <w:jc w:val="both"/>
        <w:rPr>
          <w:rFonts w:ascii="Verdana" w:hAnsi="Verdana" w:cs="Verdana"/>
        </w:rPr>
      </w:pPr>
      <w:r w:rsidRPr="00E03681">
        <w:rPr>
          <w:rFonts w:ascii="Verdana" w:hAnsi="Verdana" w:cs="Verdana"/>
          <w:noProof/>
          <w:lang w:val="it-IT" w:eastAsia="it-IT"/>
        </w:rPr>
        <w:drawing>
          <wp:inline distT="0" distB="0" distL="0" distR="0" wp14:anchorId="50FE565E" wp14:editId="4844399A">
            <wp:extent cx="1352550" cy="1800225"/>
            <wp:effectExtent l="19050" t="0" r="0" b="0"/>
            <wp:docPr id="25"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8"/>
                    <a:srcRect/>
                    <a:stretch>
                      <a:fillRect/>
                    </a:stretch>
                  </pic:blipFill>
                  <pic:spPr bwMode="auto">
                    <a:xfrm>
                      <a:off x="0" y="0"/>
                      <a:ext cx="1352550" cy="1800225"/>
                    </a:xfrm>
                    <a:prstGeom prst="rect">
                      <a:avLst/>
                    </a:prstGeom>
                    <a:noFill/>
                    <a:ln w="9525">
                      <a:noFill/>
                      <a:miter lim="800000"/>
                      <a:headEnd/>
                      <a:tailEnd/>
                    </a:ln>
                  </pic:spPr>
                </pic:pic>
              </a:graphicData>
            </a:graphic>
          </wp:inline>
        </w:drawing>
      </w:r>
    </w:p>
    <w:p w:rsidR="000B1FBA" w:rsidRPr="00E03681" w:rsidRDefault="00133329">
      <w:pPr>
        <w:jc w:val="both"/>
        <w:rPr>
          <w:rFonts w:ascii="Verdana" w:hAnsi="Verdana" w:cs="Verdana"/>
        </w:rPr>
      </w:pPr>
      <w:r w:rsidRPr="00E03681">
        <w:rPr>
          <w:rFonts w:ascii="Verdana" w:hAnsi="Verdana" w:cs="Verdana"/>
        </w:rPr>
        <w:t xml:space="preserve">United Colors </w:t>
      </w:r>
      <w:proofErr w:type="spellStart"/>
      <w:r w:rsidRPr="00E03681">
        <w:rPr>
          <w:rFonts w:ascii="Verdana" w:hAnsi="Verdana" w:cs="Verdana"/>
        </w:rPr>
        <w:t>of</w:t>
      </w:r>
      <w:proofErr w:type="spellEnd"/>
      <w:r w:rsidRPr="00E03681">
        <w:rPr>
          <w:rFonts w:ascii="Verdana" w:hAnsi="Verdana" w:cs="Verdana"/>
        </w:rPr>
        <w:t xml:space="preserve"> Benetton ist eine Marke, die nicht nur getragen, sondern erlebt werden muss.</w:t>
      </w:r>
    </w:p>
    <w:p w:rsidR="000B1FBA" w:rsidRPr="00E03681" w:rsidRDefault="00133329">
      <w:pPr>
        <w:jc w:val="both"/>
        <w:rPr>
          <w:rFonts w:ascii="Verdana" w:hAnsi="Verdana" w:cs="Verdana"/>
        </w:rPr>
      </w:pPr>
      <w:r w:rsidRPr="00E03681">
        <w:rPr>
          <w:rFonts w:ascii="Verdana" w:hAnsi="Verdana" w:cs="Verdana"/>
        </w:rPr>
        <w:t xml:space="preserve">In der Welt der Marke umfasst das Kauferlebnis Dinge des alltäglichen Gebrauchs, die Ausdruck der Mischung aus Ästhetik und Zugänglichkeit sind, die United Colors </w:t>
      </w:r>
      <w:proofErr w:type="spellStart"/>
      <w:r w:rsidRPr="00E03681">
        <w:rPr>
          <w:rFonts w:ascii="Verdana" w:hAnsi="Verdana" w:cs="Verdana"/>
        </w:rPr>
        <w:t>zueigen</w:t>
      </w:r>
      <w:proofErr w:type="spellEnd"/>
      <w:r w:rsidRPr="00E03681">
        <w:rPr>
          <w:rFonts w:ascii="Verdana" w:hAnsi="Verdana" w:cs="Verdana"/>
        </w:rPr>
        <w:t xml:space="preserve"> ist: Uhren, Telefone im </w:t>
      </w:r>
      <w:proofErr w:type="spellStart"/>
      <w:r w:rsidRPr="00E03681">
        <w:rPr>
          <w:rFonts w:ascii="Verdana" w:hAnsi="Verdana" w:cs="Verdana"/>
        </w:rPr>
        <w:t>Vintage</w:t>
      </w:r>
      <w:proofErr w:type="spellEnd"/>
      <w:r w:rsidRPr="00E03681">
        <w:rPr>
          <w:rFonts w:ascii="Verdana" w:hAnsi="Verdana" w:cs="Verdana"/>
        </w:rPr>
        <w:t xml:space="preserve">-Look, Kopfhörer – ein echter Bestseller mit über 1.000.000 verkauften Artikeln. </w:t>
      </w:r>
      <w:r w:rsidRPr="00E03681">
        <w:rPr>
          <w:rFonts w:ascii="Verdana" w:hAnsi="Verdana" w:cs="Verdana"/>
        </w:rPr>
        <w:br/>
        <w:t xml:space="preserve">Auch die exklusive, aus der Zusammenarbeit mit Fabrica, dem Kreativ-Atelier der Benetton Group, entstandene Kollektion wird fortgeführt: Eine Kollektion, die, ausgehend von Kaffeebechern, die auch bei Colette Paris </w:t>
      </w:r>
      <w:r w:rsidRPr="00E03681">
        <w:rPr>
          <w:rFonts w:ascii="Verdana" w:hAnsi="Verdana" w:cs="Verdana"/>
        </w:rPr>
        <w:lastRenderedPageBreak/>
        <w:t>verkauft werden, Kaffeetassen in Paaren, Kerzen, Tabletts sowie Smartphone- und Notebook-Hüllen mit raffiniertem Design in exklusiver Verpackung bietet.</w:t>
      </w:r>
    </w:p>
    <w:p w:rsidR="00133329" w:rsidRPr="00E03681" w:rsidRDefault="00133329">
      <w:pPr>
        <w:jc w:val="both"/>
        <w:rPr>
          <w:rFonts w:ascii="Verdana" w:hAnsi="Verdana" w:cs="Verdana"/>
        </w:rPr>
      </w:pPr>
    </w:p>
    <w:p w:rsidR="007D7B34" w:rsidRPr="00E03681" w:rsidRDefault="00133329">
      <w:pPr>
        <w:jc w:val="both"/>
        <w:rPr>
          <w:rFonts w:ascii="Verdana" w:hAnsi="Verdana" w:cs="Verdana"/>
          <w:b/>
          <w:bCs/>
        </w:rPr>
      </w:pPr>
      <w:r w:rsidRPr="00E03681">
        <w:rPr>
          <w:rFonts w:ascii="Verdana" w:hAnsi="Verdana" w:cs="Verdana"/>
          <w:b/>
          <w:bCs/>
        </w:rPr>
        <w:t>Das unendliche Regal: zwischen re</w:t>
      </w:r>
      <w:r w:rsidR="007D7B34" w:rsidRPr="00E03681">
        <w:rPr>
          <w:rFonts w:ascii="Verdana" w:hAnsi="Verdana" w:cs="Verdana"/>
          <w:b/>
          <w:bCs/>
        </w:rPr>
        <w:t>aler und virtueller Welt</w:t>
      </w:r>
    </w:p>
    <w:p w:rsidR="00133329" w:rsidRPr="00E03681" w:rsidRDefault="00133329">
      <w:pPr>
        <w:jc w:val="both"/>
        <w:rPr>
          <w:rFonts w:ascii="Verdana" w:hAnsi="Verdana" w:cs="Verdana"/>
          <w:b/>
          <w:bCs/>
        </w:rPr>
      </w:pPr>
    </w:p>
    <w:p w:rsidR="007D7B34" w:rsidRPr="00E03681" w:rsidRDefault="00DD6465">
      <w:pPr>
        <w:jc w:val="both"/>
        <w:rPr>
          <w:rFonts w:ascii="Verdana" w:hAnsi="Verdana" w:cs="Verdana"/>
        </w:rPr>
      </w:pPr>
      <w:r w:rsidRPr="00E03681">
        <w:rPr>
          <w:rFonts w:ascii="Verdana" w:hAnsi="Verdana"/>
          <w:b/>
          <w:noProof/>
          <w:lang w:val="it-IT" w:eastAsia="it-IT"/>
        </w:rPr>
        <w:drawing>
          <wp:inline distT="0" distB="0" distL="0" distR="0" wp14:anchorId="7C62A088" wp14:editId="6EB58E92">
            <wp:extent cx="1428750" cy="2095500"/>
            <wp:effectExtent l="19050" t="0" r="0" b="0"/>
            <wp:docPr id="26" name="Immagine 27" descr="Milan On Canvas 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7" descr="Milan On Canvas 05"/>
                    <pic:cNvPicPr>
                      <a:picLocks noChangeAspect="1" noChangeArrowheads="1"/>
                    </pic:cNvPicPr>
                  </pic:nvPicPr>
                  <pic:blipFill>
                    <a:blip r:embed="rId9"/>
                    <a:srcRect/>
                    <a:stretch>
                      <a:fillRect/>
                    </a:stretch>
                  </pic:blipFill>
                  <pic:spPr bwMode="auto">
                    <a:xfrm>
                      <a:off x="0" y="0"/>
                      <a:ext cx="1428750" cy="2095500"/>
                    </a:xfrm>
                    <a:prstGeom prst="rect">
                      <a:avLst/>
                    </a:prstGeom>
                    <a:noFill/>
                    <a:ln w="9525">
                      <a:noFill/>
                      <a:miter lim="800000"/>
                      <a:headEnd/>
                      <a:tailEnd/>
                    </a:ln>
                  </pic:spPr>
                </pic:pic>
              </a:graphicData>
            </a:graphic>
          </wp:inline>
        </w:drawing>
      </w:r>
    </w:p>
    <w:p w:rsidR="00133329" w:rsidRPr="00E03681" w:rsidRDefault="00133329">
      <w:pPr>
        <w:jc w:val="both"/>
        <w:rPr>
          <w:rFonts w:ascii="Verdana" w:hAnsi="Verdana" w:cs="Verdana"/>
        </w:rPr>
      </w:pPr>
    </w:p>
    <w:p w:rsidR="007D7B34" w:rsidRPr="00E03681" w:rsidRDefault="00133329">
      <w:pPr>
        <w:jc w:val="both"/>
        <w:rPr>
          <w:rFonts w:ascii="Verdana" w:hAnsi="Verdana" w:cs="Verdana"/>
        </w:rPr>
      </w:pPr>
      <w:r w:rsidRPr="00E03681">
        <w:rPr>
          <w:rFonts w:ascii="Verdana" w:hAnsi="Verdana" w:cs="Verdana"/>
        </w:rPr>
        <w:t xml:space="preserve">Das unendliche Regal ist eine der Neuerungen, die im Mittelpunkt unseres neuen </w:t>
      </w:r>
      <w:proofErr w:type="spellStart"/>
      <w:r w:rsidRPr="00E03681">
        <w:rPr>
          <w:rFonts w:ascii="Verdana" w:hAnsi="Verdana" w:cs="Verdana"/>
        </w:rPr>
        <w:t>Concept</w:t>
      </w:r>
      <w:proofErr w:type="spellEnd"/>
      <w:r w:rsidRPr="00E03681">
        <w:rPr>
          <w:rFonts w:ascii="Verdana" w:hAnsi="Verdana" w:cs="Verdana"/>
        </w:rPr>
        <w:t xml:space="preserve"> Stores On </w:t>
      </w:r>
      <w:proofErr w:type="spellStart"/>
      <w:r w:rsidRPr="00E03681">
        <w:rPr>
          <w:rFonts w:ascii="Verdana" w:hAnsi="Verdana" w:cs="Verdana"/>
        </w:rPr>
        <w:t>Canvas</w:t>
      </w:r>
      <w:proofErr w:type="spellEnd"/>
      <w:r w:rsidRPr="00E03681">
        <w:rPr>
          <w:rFonts w:ascii="Verdana" w:hAnsi="Verdana" w:cs="Verdana"/>
        </w:rPr>
        <w:t xml:space="preserve"> stehen.</w:t>
      </w:r>
    </w:p>
    <w:p w:rsidR="007D7B34" w:rsidRPr="00E03681" w:rsidRDefault="00133329">
      <w:pPr>
        <w:jc w:val="both"/>
        <w:rPr>
          <w:rFonts w:ascii="Verdana" w:hAnsi="Verdana" w:cs="Verdana"/>
        </w:rPr>
      </w:pPr>
      <w:r w:rsidRPr="00E03681">
        <w:rPr>
          <w:rFonts w:ascii="Verdana" w:hAnsi="Verdana" w:cs="Verdana"/>
        </w:rPr>
        <w:t xml:space="preserve">United Colors </w:t>
      </w:r>
      <w:proofErr w:type="spellStart"/>
      <w:r w:rsidRPr="00E03681">
        <w:rPr>
          <w:rFonts w:ascii="Verdana" w:hAnsi="Verdana" w:cs="Verdana"/>
        </w:rPr>
        <w:t>of</w:t>
      </w:r>
      <w:proofErr w:type="spellEnd"/>
      <w:r w:rsidRPr="00E03681">
        <w:rPr>
          <w:rFonts w:ascii="Verdana" w:hAnsi="Verdana" w:cs="Verdana"/>
        </w:rPr>
        <w:t xml:space="preserve"> Benetton bringt als erstes Unternehmen in Italien mithilfe von Tablets und vertikalen Monitoren, die dem Kunden ein reibungsloses, benutzerfreundliches Erlebnis bieten sollen, den Online-Handel ins Geschäft. </w:t>
      </w:r>
      <w:r w:rsidRPr="00E03681">
        <w:rPr>
          <w:rFonts w:ascii="Verdana" w:hAnsi="Verdana" w:cs="Verdana"/>
        </w:rPr>
        <w:br/>
        <w:t xml:space="preserve">Die im Geschäft vorhandenen Mini-iPads verfügen über eine eigene App, die mit dem Online-Shop von United Colors </w:t>
      </w:r>
      <w:proofErr w:type="spellStart"/>
      <w:r w:rsidRPr="00E03681">
        <w:rPr>
          <w:rFonts w:ascii="Verdana" w:hAnsi="Verdana" w:cs="Verdana"/>
        </w:rPr>
        <w:t>of</w:t>
      </w:r>
      <w:proofErr w:type="spellEnd"/>
      <w:r w:rsidRPr="00E03681">
        <w:rPr>
          <w:rFonts w:ascii="Verdana" w:hAnsi="Verdana" w:cs="Verdana"/>
        </w:rPr>
        <w:t xml:space="preserve"> Benetton verbunden ist und mit den Monitoren interagiert, was den Mitarbeitern ermöglicht, den Kunden bei der Auswahl der Kleidungsstücke behilflich zu sein. </w:t>
      </w:r>
      <w:r w:rsidRPr="00E03681">
        <w:rPr>
          <w:rFonts w:ascii="Verdana" w:hAnsi="Verdana" w:cs="Verdana"/>
        </w:rPr>
        <w:br/>
        <w:t xml:space="preserve">Die Bildschirme sind nicht mehr einfach digitale Poster, sondern gehen auf die Bedürfnisse der Kunden ein. </w:t>
      </w:r>
    </w:p>
    <w:p w:rsidR="007D7B34" w:rsidRPr="00E03681" w:rsidRDefault="00133329">
      <w:pPr>
        <w:jc w:val="both"/>
        <w:rPr>
          <w:rFonts w:ascii="Verdana" w:hAnsi="Verdana" w:cs="Verdana"/>
        </w:rPr>
      </w:pPr>
      <w:r w:rsidRPr="00E03681">
        <w:rPr>
          <w:rFonts w:ascii="Verdana" w:hAnsi="Verdana" w:cs="Verdana"/>
        </w:rPr>
        <w:t xml:space="preserve">Falls das Produkt im Geschäft nicht vorrätig ist, genügt eine Berührung, um es zu kaufen! </w:t>
      </w:r>
    </w:p>
    <w:p w:rsidR="00133329" w:rsidRPr="00E03681" w:rsidRDefault="00133329">
      <w:pPr>
        <w:jc w:val="both"/>
        <w:rPr>
          <w:rFonts w:ascii="Verdana" w:hAnsi="Verdana" w:cs="Verdana"/>
        </w:rPr>
      </w:pPr>
      <w:r w:rsidRPr="00E03681">
        <w:rPr>
          <w:rFonts w:ascii="Verdana" w:hAnsi="Verdana" w:cs="Verdana"/>
        </w:rPr>
        <w:t xml:space="preserve"> </w:t>
      </w:r>
    </w:p>
    <w:p w:rsidR="0099178E" w:rsidRDefault="00133329">
      <w:pPr>
        <w:jc w:val="both"/>
        <w:rPr>
          <w:rFonts w:ascii="Verdana" w:hAnsi="Verdana" w:cs="Verdana"/>
          <w:b/>
          <w:bCs/>
        </w:rPr>
      </w:pPr>
      <w:r w:rsidRPr="00E03681">
        <w:rPr>
          <w:rFonts w:ascii="Verdana" w:hAnsi="Verdana" w:cs="Verdana"/>
          <w:b/>
          <w:bCs/>
        </w:rPr>
        <w:t xml:space="preserve">Color </w:t>
      </w:r>
      <w:proofErr w:type="spellStart"/>
      <w:r w:rsidRPr="00E03681">
        <w:rPr>
          <w:rFonts w:ascii="Verdana" w:hAnsi="Verdana" w:cs="Verdana"/>
          <w:b/>
          <w:bCs/>
        </w:rPr>
        <w:t>Room</w:t>
      </w:r>
      <w:proofErr w:type="spellEnd"/>
      <w:r w:rsidRPr="00E03681">
        <w:rPr>
          <w:rFonts w:ascii="Verdana" w:hAnsi="Verdana" w:cs="Verdana"/>
          <w:b/>
          <w:bCs/>
        </w:rPr>
        <w:t>: verführerische</w:t>
      </w:r>
      <w:r w:rsidR="00CD1335" w:rsidRPr="00E03681">
        <w:rPr>
          <w:rFonts w:ascii="Verdana" w:hAnsi="Verdana" w:cs="Verdana"/>
          <w:b/>
          <w:bCs/>
        </w:rPr>
        <w:t>s</w:t>
      </w:r>
      <w:r w:rsidRPr="00E03681">
        <w:rPr>
          <w:rFonts w:ascii="Verdana" w:hAnsi="Verdana" w:cs="Verdana"/>
          <w:b/>
          <w:bCs/>
        </w:rPr>
        <w:t xml:space="preserve"> Mix &amp; Match</w:t>
      </w:r>
    </w:p>
    <w:p w:rsidR="00133329" w:rsidRPr="00E03681" w:rsidRDefault="00133329">
      <w:pPr>
        <w:jc w:val="both"/>
        <w:rPr>
          <w:rFonts w:ascii="Verdana" w:hAnsi="Verdana" w:cs="Verdana"/>
        </w:rPr>
      </w:pPr>
      <w:r w:rsidRPr="00E03681">
        <w:rPr>
          <w:rFonts w:ascii="Verdana" w:hAnsi="Verdana" w:cs="Verdana"/>
          <w:b/>
          <w:bCs/>
        </w:rPr>
        <w:t xml:space="preserve"> </w:t>
      </w:r>
    </w:p>
    <w:p w:rsidR="00133329" w:rsidRPr="00E03681" w:rsidRDefault="00DD6465">
      <w:pPr>
        <w:jc w:val="both"/>
        <w:rPr>
          <w:rFonts w:ascii="Verdana" w:hAnsi="Verdana"/>
          <w:b/>
        </w:rPr>
      </w:pPr>
      <w:r w:rsidRPr="00E03681">
        <w:rPr>
          <w:rFonts w:ascii="Verdana" w:hAnsi="Verdana"/>
          <w:b/>
          <w:noProof/>
          <w:lang w:val="it-IT" w:eastAsia="it-IT"/>
        </w:rPr>
        <w:drawing>
          <wp:inline distT="0" distB="0" distL="0" distR="0" wp14:anchorId="462B58F8" wp14:editId="08010B86">
            <wp:extent cx="2095500" cy="1400175"/>
            <wp:effectExtent l="19050" t="0" r="0" b="0"/>
            <wp:docPr id="27" name="Bild 27" descr="Milan On Canvas 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Milan On Canvas 03"/>
                    <pic:cNvPicPr>
                      <a:picLocks noChangeAspect="1" noChangeArrowheads="1"/>
                    </pic:cNvPicPr>
                  </pic:nvPicPr>
                  <pic:blipFill>
                    <a:blip r:embed="rId10"/>
                    <a:srcRect/>
                    <a:stretch>
                      <a:fillRect/>
                    </a:stretch>
                  </pic:blipFill>
                  <pic:spPr bwMode="auto">
                    <a:xfrm>
                      <a:off x="0" y="0"/>
                      <a:ext cx="2095500" cy="1400175"/>
                    </a:xfrm>
                    <a:prstGeom prst="rect">
                      <a:avLst/>
                    </a:prstGeom>
                    <a:noFill/>
                    <a:ln w="9525">
                      <a:noFill/>
                      <a:miter lim="800000"/>
                      <a:headEnd/>
                      <a:tailEnd/>
                    </a:ln>
                  </pic:spPr>
                </pic:pic>
              </a:graphicData>
            </a:graphic>
          </wp:inline>
        </w:drawing>
      </w:r>
    </w:p>
    <w:p w:rsidR="00B21657" w:rsidRDefault="00B21657">
      <w:pPr>
        <w:jc w:val="both"/>
        <w:rPr>
          <w:rFonts w:ascii="Verdana" w:hAnsi="Verdana" w:cs="Verdana"/>
        </w:rPr>
      </w:pPr>
    </w:p>
    <w:p w:rsidR="0099178E" w:rsidRDefault="00133329">
      <w:pPr>
        <w:jc w:val="both"/>
        <w:rPr>
          <w:rFonts w:ascii="Verdana" w:hAnsi="Verdana" w:cs="Verdana"/>
        </w:rPr>
      </w:pPr>
      <w:r w:rsidRPr="00E03681">
        <w:rPr>
          <w:rFonts w:ascii="Verdana" w:hAnsi="Verdana" w:cs="Verdana"/>
        </w:rPr>
        <w:t xml:space="preserve">Das Kundenerlebnis im neuen </w:t>
      </w:r>
      <w:proofErr w:type="spellStart"/>
      <w:r w:rsidRPr="00E03681">
        <w:rPr>
          <w:rFonts w:ascii="Verdana" w:hAnsi="Verdana" w:cs="Verdana"/>
        </w:rPr>
        <w:t>Concept</w:t>
      </w:r>
      <w:proofErr w:type="spellEnd"/>
      <w:r w:rsidRPr="00E03681">
        <w:rPr>
          <w:rFonts w:ascii="Verdana" w:hAnsi="Verdana" w:cs="Verdana"/>
        </w:rPr>
        <w:t xml:space="preserve"> Store On </w:t>
      </w:r>
      <w:proofErr w:type="spellStart"/>
      <w:r w:rsidRPr="00E03681">
        <w:rPr>
          <w:rFonts w:ascii="Verdana" w:hAnsi="Verdana" w:cs="Verdana"/>
        </w:rPr>
        <w:t>Canvas</w:t>
      </w:r>
      <w:proofErr w:type="spellEnd"/>
      <w:r w:rsidRPr="00E03681">
        <w:rPr>
          <w:rFonts w:ascii="Verdana" w:hAnsi="Verdana" w:cs="Verdana"/>
        </w:rPr>
        <w:t xml:space="preserve"> spricht die Sinne und die ganze Aufmerksamkeit an. </w:t>
      </w:r>
      <w:r w:rsidRPr="00E03681">
        <w:rPr>
          <w:rFonts w:ascii="Verdana" w:hAnsi="Verdana" w:cs="Verdana"/>
        </w:rPr>
        <w:br/>
      </w:r>
      <w:r w:rsidRPr="00E03681">
        <w:rPr>
          <w:rFonts w:ascii="Verdana" w:hAnsi="Verdana" w:cs="Verdana"/>
        </w:rPr>
        <w:lastRenderedPageBreak/>
        <w:t xml:space="preserve">Einerseits sind da die traditionellen Eindrücke beim Betrachten und Berühren der Produkte auf den Regalen. </w:t>
      </w:r>
      <w:r w:rsidRPr="00E03681">
        <w:rPr>
          <w:rFonts w:ascii="Verdana" w:hAnsi="Verdana" w:cs="Verdana"/>
        </w:rPr>
        <w:br/>
        <w:t xml:space="preserve">Andererseits entstehen ganz neue Eindrücke, die United Colors </w:t>
      </w:r>
      <w:proofErr w:type="spellStart"/>
      <w:r w:rsidRPr="00E03681">
        <w:rPr>
          <w:rFonts w:ascii="Verdana" w:hAnsi="Verdana" w:cs="Verdana"/>
        </w:rPr>
        <w:t>of</w:t>
      </w:r>
      <w:proofErr w:type="spellEnd"/>
      <w:r w:rsidRPr="00E03681">
        <w:rPr>
          <w:rFonts w:ascii="Verdana" w:hAnsi="Verdana" w:cs="Verdana"/>
        </w:rPr>
        <w:t xml:space="preserve"> Benetton im Geschäft an der Piazza </w:t>
      </w:r>
      <w:proofErr w:type="spellStart"/>
      <w:r w:rsidRPr="00E03681">
        <w:rPr>
          <w:rFonts w:ascii="Verdana" w:hAnsi="Verdana" w:cs="Verdana"/>
        </w:rPr>
        <w:t>Duomo</w:t>
      </w:r>
      <w:proofErr w:type="spellEnd"/>
      <w:r w:rsidRPr="00E03681">
        <w:rPr>
          <w:rFonts w:ascii="Verdana" w:hAnsi="Verdana" w:cs="Verdana"/>
        </w:rPr>
        <w:t xml:space="preserve"> in Mailand </w:t>
      </w:r>
      <w:r w:rsidR="00CD1335" w:rsidRPr="00E03681">
        <w:rPr>
          <w:rFonts w:ascii="Verdana" w:hAnsi="Verdana" w:cs="Verdana"/>
        </w:rPr>
        <w:t>über sech</w:t>
      </w:r>
      <w:r w:rsidRPr="00E03681">
        <w:rPr>
          <w:rFonts w:ascii="Verdana" w:hAnsi="Verdana" w:cs="Verdana"/>
        </w:rPr>
        <w:t xml:space="preserve">zehn Bildschirme vermittelt. </w:t>
      </w:r>
      <w:r w:rsidRPr="00E03681">
        <w:rPr>
          <w:rFonts w:ascii="Verdana" w:hAnsi="Verdana" w:cs="Verdana"/>
        </w:rPr>
        <w:br/>
        <w:t xml:space="preserve">Die neuen Produkte der Marke werden in kurzen Videos vorgestellt, die Kombinationen und Stile der neuen Kollektionen zeigen. </w:t>
      </w:r>
      <w:r w:rsidRPr="00E03681">
        <w:rPr>
          <w:rFonts w:ascii="Verdana" w:hAnsi="Verdana" w:cs="Verdana"/>
        </w:rPr>
        <w:br/>
        <w:t xml:space="preserve">Die Auswahl der Videos erfolgt passend zum Corner, in dem sich der Monitor befindet, mit personalisierbarer und flexibler Programmierung. </w:t>
      </w:r>
      <w:r w:rsidRPr="00E03681">
        <w:rPr>
          <w:rFonts w:ascii="Verdana" w:hAnsi="Verdana" w:cs="Verdana"/>
        </w:rPr>
        <w:br/>
        <w:t>Die Kunden können mithilfe der Mitarbeiter über die Mini-iPads im Geschäft mit den Monitoren interagieren, am Ende wird das gespeicherte Programm wieder aufgenommen.</w:t>
      </w:r>
    </w:p>
    <w:p w:rsidR="00133329" w:rsidRPr="00E03681" w:rsidRDefault="00133329">
      <w:pPr>
        <w:jc w:val="both"/>
        <w:rPr>
          <w:rFonts w:ascii="Verdana" w:hAnsi="Verdana" w:cs="Verdana"/>
        </w:rPr>
      </w:pPr>
      <w:r w:rsidRPr="00E03681">
        <w:rPr>
          <w:rFonts w:ascii="Verdana" w:hAnsi="Verdana" w:cs="Verdana"/>
        </w:rPr>
        <w:t xml:space="preserve"> </w:t>
      </w:r>
    </w:p>
    <w:p w:rsidR="00133329" w:rsidRDefault="00133329" w:rsidP="00D95AC4">
      <w:pPr>
        <w:jc w:val="both"/>
        <w:rPr>
          <w:rFonts w:ascii="Verdana" w:hAnsi="Verdana" w:cs="Verdana"/>
        </w:rPr>
      </w:pPr>
      <w:r w:rsidRPr="00E03681">
        <w:rPr>
          <w:rFonts w:ascii="Verdana" w:hAnsi="Verdana" w:cs="Verdana"/>
          <w:b/>
          <w:bCs/>
        </w:rPr>
        <w:t xml:space="preserve">On </w:t>
      </w:r>
      <w:proofErr w:type="spellStart"/>
      <w:r w:rsidRPr="00E03681">
        <w:rPr>
          <w:rFonts w:ascii="Verdana" w:hAnsi="Verdana" w:cs="Verdana"/>
          <w:b/>
          <w:bCs/>
        </w:rPr>
        <w:t>Canvas</w:t>
      </w:r>
      <w:proofErr w:type="spellEnd"/>
      <w:r w:rsidRPr="00E03681">
        <w:rPr>
          <w:rFonts w:ascii="Verdana" w:hAnsi="Verdana" w:cs="Verdana"/>
          <w:b/>
          <w:bCs/>
        </w:rPr>
        <w:t xml:space="preserve">: Öffnen Sie die virtuellen Türen des neuen </w:t>
      </w:r>
      <w:proofErr w:type="spellStart"/>
      <w:r w:rsidRPr="00E03681">
        <w:rPr>
          <w:rFonts w:ascii="Verdana" w:hAnsi="Verdana" w:cs="Verdana"/>
          <w:b/>
          <w:bCs/>
        </w:rPr>
        <w:t>Concept</w:t>
      </w:r>
      <w:proofErr w:type="spellEnd"/>
      <w:r w:rsidRPr="00E03681">
        <w:rPr>
          <w:rFonts w:ascii="Verdana" w:hAnsi="Verdana" w:cs="Verdana"/>
          <w:b/>
          <w:bCs/>
        </w:rPr>
        <w:t xml:space="preserve"> Stores </w:t>
      </w:r>
      <w:r w:rsidRPr="00E03681">
        <w:rPr>
          <w:rFonts w:ascii="Verdana" w:hAnsi="Verdana" w:cs="Verdana"/>
          <w:b/>
          <w:bCs/>
        </w:rPr>
        <w:br/>
      </w:r>
    </w:p>
    <w:p w:rsidR="00B21657" w:rsidRDefault="00B21657" w:rsidP="00D95AC4">
      <w:pPr>
        <w:jc w:val="both"/>
        <w:rPr>
          <w:rFonts w:ascii="Verdana" w:hAnsi="Verdana" w:cs="Verdana"/>
        </w:rPr>
      </w:pPr>
      <w:r>
        <w:rPr>
          <w:noProof/>
          <w:lang w:val="it-IT" w:eastAsia="it-IT"/>
        </w:rPr>
        <w:drawing>
          <wp:inline distT="0" distB="0" distL="0" distR="0" wp14:anchorId="3C29DB25" wp14:editId="2CC90165">
            <wp:extent cx="2094865" cy="1621790"/>
            <wp:effectExtent l="0" t="0" r="635" b="0"/>
            <wp:docPr id="29" name="Immagine 29" descr="C:\Users\us_s207\AppData\Local\Microsoft\Windows\Temporary Internet Files\Content.Word\GMBV_Benetton_Store0#B5771F.JPG"/>
            <wp:cNvGraphicFramePr/>
            <a:graphic xmlns:a="http://schemas.openxmlformats.org/drawingml/2006/main">
              <a:graphicData uri="http://schemas.openxmlformats.org/drawingml/2006/picture">
                <pic:pic xmlns:pic="http://schemas.openxmlformats.org/drawingml/2006/picture">
                  <pic:nvPicPr>
                    <pic:cNvPr id="28" name="Immagine 28" descr="C:\Users\us_s207\AppData\Local\Microsoft\Windows\Temporary Internet Files\Content.Word\GMBV_Benetton_Store0#B5771F.JPG"/>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94865" cy="1621790"/>
                    </a:xfrm>
                    <a:prstGeom prst="rect">
                      <a:avLst/>
                    </a:prstGeom>
                    <a:noFill/>
                    <a:ln>
                      <a:noFill/>
                    </a:ln>
                  </pic:spPr>
                </pic:pic>
              </a:graphicData>
            </a:graphic>
          </wp:inline>
        </w:drawing>
      </w:r>
    </w:p>
    <w:p w:rsidR="00B21657" w:rsidRPr="00E03681" w:rsidRDefault="00B21657" w:rsidP="00D95AC4">
      <w:pPr>
        <w:jc w:val="both"/>
        <w:rPr>
          <w:rFonts w:ascii="Verdana" w:hAnsi="Verdana" w:cs="Verdana"/>
        </w:rPr>
      </w:pPr>
    </w:p>
    <w:p w:rsidR="000B1FBA" w:rsidRDefault="00133329" w:rsidP="00D95AC4">
      <w:pPr>
        <w:jc w:val="both"/>
        <w:rPr>
          <w:rFonts w:ascii="Verdana" w:hAnsi="Verdana" w:cs="Verdana"/>
        </w:rPr>
      </w:pPr>
      <w:r w:rsidRPr="00E03681">
        <w:rPr>
          <w:rFonts w:ascii="Verdana" w:hAnsi="Verdana" w:cs="Verdana"/>
        </w:rPr>
        <w:t xml:space="preserve">Der innovative </w:t>
      </w:r>
      <w:proofErr w:type="spellStart"/>
      <w:r w:rsidRPr="00E03681">
        <w:rPr>
          <w:rFonts w:ascii="Verdana" w:hAnsi="Verdana" w:cs="Verdana"/>
        </w:rPr>
        <w:t>Concept</w:t>
      </w:r>
      <w:proofErr w:type="spellEnd"/>
      <w:r w:rsidRPr="00E03681">
        <w:rPr>
          <w:rFonts w:ascii="Verdana" w:hAnsi="Verdana" w:cs="Verdana"/>
        </w:rPr>
        <w:t xml:space="preserve"> Store On </w:t>
      </w:r>
      <w:proofErr w:type="spellStart"/>
      <w:r w:rsidRPr="00E03681">
        <w:rPr>
          <w:rFonts w:ascii="Verdana" w:hAnsi="Verdana" w:cs="Verdana"/>
        </w:rPr>
        <w:t>Canvas</w:t>
      </w:r>
      <w:proofErr w:type="spellEnd"/>
      <w:r w:rsidRPr="00E03681">
        <w:rPr>
          <w:rFonts w:ascii="Verdana" w:hAnsi="Verdana" w:cs="Verdana"/>
        </w:rPr>
        <w:t xml:space="preserve"> ist, dank </w:t>
      </w:r>
      <w:r w:rsidR="00247FA7">
        <w:rPr>
          <w:rFonts w:ascii="Verdana" w:hAnsi="Verdana" w:cs="Verdana"/>
        </w:rPr>
        <w:t>benetton.com</w:t>
      </w:r>
      <w:r w:rsidRPr="00E03681">
        <w:rPr>
          <w:rFonts w:ascii="Verdana" w:hAnsi="Verdana" w:cs="Verdana"/>
        </w:rPr>
        <w:t xml:space="preserve">, im Zeichen einer </w:t>
      </w:r>
      <w:r w:rsidR="00CD1335" w:rsidRPr="00E03681">
        <w:rPr>
          <w:rFonts w:ascii="Verdana" w:hAnsi="Verdana" w:cs="Verdana"/>
        </w:rPr>
        <w:t>jedem zur Verfügung stehenden</w:t>
      </w:r>
      <w:r w:rsidRPr="00E03681">
        <w:rPr>
          <w:rFonts w:ascii="Verdana" w:hAnsi="Verdana" w:cs="Verdana"/>
        </w:rPr>
        <w:t xml:space="preserve"> Technologie entstanden. </w:t>
      </w:r>
      <w:r w:rsidRPr="00E03681">
        <w:rPr>
          <w:rFonts w:ascii="Verdana" w:hAnsi="Verdana" w:cs="Verdana"/>
        </w:rPr>
        <w:br/>
        <w:t xml:space="preserve">Das neue Geschäft kann vom Computer, Tablet oder Smartphone aus besucht werden, wobei ein Rundgang mit einer Sequenz von Panoramabildern den Eindruck entstehen lässt, online durch das Geschäft zu schlendern. Also ansehen, aber nicht anfassen? </w:t>
      </w:r>
      <w:r w:rsidRPr="00E03681">
        <w:rPr>
          <w:rFonts w:ascii="Verdana" w:hAnsi="Verdana" w:cs="Verdana"/>
        </w:rPr>
        <w:br/>
        <w:t>Im Gegenteil: Die Dash-</w:t>
      </w:r>
      <w:r w:rsidR="00DD6465" w:rsidRPr="00E03681">
        <w:rPr>
          <w:rFonts w:ascii="Verdana" w:hAnsi="Verdana" w:cs="Verdana"/>
        </w:rPr>
        <w:t xml:space="preserve">Tour </w:t>
      </w:r>
      <w:r w:rsidRPr="00E03681">
        <w:rPr>
          <w:rFonts w:ascii="Verdana" w:hAnsi="Verdana" w:cs="Verdana"/>
        </w:rPr>
        <w:t xml:space="preserve">Technologie integriert dieses Erlebnis, indem sie dem virtuellen Besucher neue Instrumente zur Verfügung stellt. Wer sich im virtuellen On </w:t>
      </w:r>
      <w:proofErr w:type="spellStart"/>
      <w:r w:rsidRPr="00E03681">
        <w:rPr>
          <w:rFonts w:ascii="Verdana" w:hAnsi="Verdana" w:cs="Verdana"/>
        </w:rPr>
        <w:t>Canvas</w:t>
      </w:r>
      <w:proofErr w:type="spellEnd"/>
      <w:r w:rsidRPr="00E03681">
        <w:rPr>
          <w:rFonts w:ascii="Verdana" w:hAnsi="Verdana" w:cs="Verdana"/>
        </w:rPr>
        <w:t xml:space="preserve"> bei </w:t>
      </w:r>
      <w:r w:rsidR="00247FA7">
        <w:rPr>
          <w:rFonts w:ascii="Verdana" w:hAnsi="Verdana" w:cs="Verdana"/>
        </w:rPr>
        <w:t>benetton.com</w:t>
      </w:r>
      <w:r w:rsidRPr="00E03681">
        <w:rPr>
          <w:rFonts w:ascii="Verdana" w:hAnsi="Verdana" w:cs="Verdana"/>
        </w:rPr>
        <w:t xml:space="preserve"> umsieht, kann sich von zahlreichen Hotspots neugierig machen lassen, die nicht nur eine Fülle an Informationen, sondern auch Bilder der gezeigten Stücke bieten. </w:t>
      </w:r>
      <w:r w:rsidRPr="00E03681">
        <w:rPr>
          <w:rFonts w:ascii="Verdana" w:hAnsi="Verdana" w:cs="Verdana"/>
        </w:rPr>
        <w:br/>
        <w:t xml:space="preserve">Vom virtuellen Rundgang bis zum Kauf ist der Schritt ebenso intuitiv: Mit einem Klick führen die Vorschauen zu Bildern der Kollektion und zum Online-Shop von United Colors </w:t>
      </w:r>
      <w:proofErr w:type="spellStart"/>
      <w:r w:rsidRPr="00E03681">
        <w:rPr>
          <w:rFonts w:ascii="Verdana" w:hAnsi="Verdana" w:cs="Verdana"/>
        </w:rPr>
        <w:t>of</w:t>
      </w:r>
      <w:proofErr w:type="spellEnd"/>
      <w:r w:rsidRPr="00E03681">
        <w:rPr>
          <w:rFonts w:ascii="Verdana" w:hAnsi="Verdana" w:cs="Verdana"/>
        </w:rPr>
        <w:t xml:space="preserve"> Benetton.</w:t>
      </w:r>
      <w:r>
        <w:rPr>
          <w:rFonts w:ascii="Verdana" w:hAnsi="Verdana" w:cs="Verdana"/>
        </w:rPr>
        <w:t xml:space="preserve"> </w:t>
      </w:r>
    </w:p>
    <w:p w:rsidR="00133329" w:rsidRPr="00F31D5B" w:rsidRDefault="00133329" w:rsidP="00D95AC4">
      <w:pPr>
        <w:jc w:val="both"/>
        <w:rPr>
          <w:rFonts w:ascii="Verdana" w:hAnsi="Verdana" w:cs="Verdana"/>
        </w:rPr>
      </w:pPr>
      <w:r>
        <w:rPr>
          <w:rFonts w:ascii="Verdana" w:hAnsi="Verdana" w:cs="Verdana"/>
        </w:rPr>
        <w:br/>
        <w:t xml:space="preserve"> </w:t>
      </w:r>
      <w:bookmarkStart w:id="0" w:name="_GoBack"/>
      <w:bookmarkEnd w:id="0"/>
    </w:p>
    <w:p w:rsidR="00133329" w:rsidRPr="00F31D5B" w:rsidRDefault="00133329">
      <w:pPr>
        <w:jc w:val="both"/>
        <w:rPr>
          <w:rFonts w:ascii="Verdana" w:hAnsi="Verdana" w:cs="Verdana"/>
        </w:rPr>
      </w:pPr>
    </w:p>
    <w:sectPr w:rsidR="00133329" w:rsidRPr="00F31D5B" w:rsidSect="00B21657">
      <w:pgSz w:w="12240" w:h="15840"/>
      <w:pgMar w:top="1134" w:right="624" w:bottom="568" w:left="3175" w:header="720" w:footer="720" w:gutter="0"/>
      <w:cols w:space="720"/>
      <w:rtlGutter/>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585D9F"/>
    <w:multiLevelType w:val="multilevel"/>
    <w:tmpl w:val="BA6EB5C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
    <w:nsid w:val="0C10015E"/>
    <w:multiLevelType w:val="multilevel"/>
    <w:tmpl w:val="2420636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2">
    <w:nsid w:val="14ED7E7A"/>
    <w:multiLevelType w:val="multilevel"/>
    <w:tmpl w:val="C42A26F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3">
    <w:nsid w:val="1AD92A73"/>
    <w:multiLevelType w:val="multilevel"/>
    <w:tmpl w:val="623AB99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4">
    <w:nsid w:val="1BD60B14"/>
    <w:multiLevelType w:val="multilevel"/>
    <w:tmpl w:val="3A34692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5">
    <w:nsid w:val="23023C23"/>
    <w:multiLevelType w:val="multilevel"/>
    <w:tmpl w:val="737CDF7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6">
    <w:nsid w:val="273F5CA6"/>
    <w:multiLevelType w:val="multilevel"/>
    <w:tmpl w:val="09403B9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7">
    <w:nsid w:val="28295B9C"/>
    <w:multiLevelType w:val="multilevel"/>
    <w:tmpl w:val="64C442E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8">
    <w:nsid w:val="28307A9A"/>
    <w:multiLevelType w:val="multilevel"/>
    <w:tmpl w:val="7284CB6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9">
    <w:nsid w:val="3057270F"/>
    <w:multiLevelType w:val="multilevel"/>
    <w:tmpl w:val="602E53A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0">
    <w:nsid w:val="355A00B7"/>
    <w:multiLevelType w:val="multilevel"/>
    <w:tmpl w:val="436253D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1">
    <w:nsid w:val="3CFC42DC"/>
    <w:multiLevelType w:val="multilevel"/>
    <w:tmpl w:val="56C656B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2">
    <w:nsid w:val="3D366F89"/>
    <w:multiLevelType w:val="multilevel"/>
    <w:tmpl w:val="4D5408F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3">
    <w:nsid w:val="3FD75CA4"/>
    <w:multiLevelType w:val="multilevel"/>
    <w:tmpl w:val="A1C4456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4">
    <w:nsid w:val="43BC4670"/>
    <w:multiLevelType w:val="multilevel"/>
    <w:tmpl w:val="198421D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5">
    <w:nsid w:val="4606236C"/>
    <w:multiLevelType w:val="multilevel"/>
    <w:tmpl w:val="234C6BC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6">
    <w:nsid w:val="48714EEC"/>
    <w:multiLevelType w:val="multilevel"/>
    <w:tmpl w:val="E2FC594C"/>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7">
    <w:nsid w:val="4A364292"/>
    <w:multiLevelType w:val="multilevel"/>
    <w:tmpl w:val="16A4F69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8">
    <w:nsid w:val="52B11A46"/>
    <w:multiLevelType w:val="multilevel"/>
    <w:tmpl w:val="6802819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19">
    <w:nsid w:val="58377EBB"/>
    <w:multiLevelType w:val="multilevel"/>
    <w:tmpl w:val="23EEEE9E"/>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20">
    <w:nsid w:val="6D302059"/>
    <w:multiLevelType w:val="multilevel"/>
    <w:tmpl w:val="628C34E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21">
    <w:nsid w:val="712E33B7"/>
    <w:multiLevelType w:val="multilevel"/>
    <w:tmpl w:val="7716FD5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22">
    <w:nsid w:val="72B85B53"/>
    <w:multiLevelType w:val="multilevel"/>
    <w:tmpl w:val="780247D2"/>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23">
    <w:nsid w:val="7B165AE5"/>
    <w:multiLevelType w:val="multilevel"/>
    <w:tmpl w:val="839220DA"/>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24">
    <w:nsid w:val="7B4F61FA"/>
    <w:multiLevelType w:val="multilevel"/>
    <w:tmpl w:val="DC4625E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abstractNum w:abstractNumId="25">
    <w:nsid w:val="7C18780A"/>
    <w:multiLevelType w:val="multilevel"/>
    <w:tmpl w:val="C668341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
      <w:lvlJc w:val="left"/>
      <w:pPr>
        <w:tabs>
          <w:tab w:val="num" w:pos="1440"/>
        </w:tabs>
        <w:ind w:left="1440" w:hanging="360"/>
      </w:pPr>
      <w:rPr>
        <w:rFonts w:ascii="Symbol" w:hAnsi="Symbol" w:cs="Symbol" w:hint="default"/>
        <w:sz w:val="20"/>
        <w:szCs w:val="20"/>
      </w:rPr>
    </w:lvl>
    <w:lvl w:ilvl="2">
      <w:start w:val="1"/>
      <w:numFmt w:val="bullet"/>
      <w:lvlText w:val=""/>
      <w:lvlJc w:val="left"/>
      <w:pPr>
        <w:tabs>
          <w:tab w:val="num" w:pos="2160"/>
        </w:tabs>
        <w:ind w:left="2160" w:hanging="360"/>
      </w:pPr>
      <w:rPr>
        <w:rFonts w:ascii="Symbol" w:hAnsi="Symbol" w:cs="Symbol" w:hint="default"/>
        <w:sz w:val="20"/>
        <w:szCs w:val="20"/>
      </w:rPr>
    </w:lvl>
    <w:lvl w:ilvl="3">
      <w:start w:val="1"/>
      <w:numFmt w:val="bullet"/>
      <w:lvlText w:val=""/>
      <w:lvlJc w:val="left"/>
      <w:pPr>
        <w:tabs>
          <w:tab w:val="num" w:pos="2880"/>
        </w:tabs>
        <w:ind w:left="2880" w:hanging="360"/>
      </w:pPr>
      <w:rPr>
        <w:rFonts w:ascii="Symbol" w:hAnsi="Symbol" w:cs="Symbol" w:hint="default"/>
        <w:sz w:val="20"/>
        <w:szCs w:val="20"/>
      </w:rPr>
    </w:lvl>
    <w:lvl w:ilvl="4">
      <w:start w:val="1"/>
      <w:numFmt w:val="bullet"/>
      <w:lvlText w:val=""/>
      <w:lvlJc w:val="left"/>
      <w:pPr>
        <w:tabs>
          <w:tab w:val="num" w:pos="3600"/>
        </w:tabs>
        <w:ind w:left="3600" w:hanging="360"/>
      </w:pPr>
      <w:rPr>
        <w:rFonts w:ascii="Symbol" w:hAnsi="Symbol" w:cs="Symbol" w:hint="default"/>
        <w:sz w:val="20"/>
        <w:szCs w:val="20"/>
      </w:rPr>
    </w:lvl>
    <w:lvl w:ilvl="5">
      <w:start w:val="1"/>
      <w:numFmt w:val="bullet"/>
      <w:lvlText w:val=""/>
      <w:lvlJc w:val="left"/>
      <w:pPr>
        <w:tabs>
          <w:tab w:val="num" w:pos="4320"/>
        </w:tabs>
        <w:ind w:left="4320" w:hanging="360"/>
      </w:pPr>
      <w:rPr>
        <w:rFonts w:ascii="Symbol" w:hAnsi="Symbol" w:cs="Symbol" w:hint="default"/>
        <w:sz w:val="20"/>
        <w:szCs w:val="20"/>
      </w:rPr>
    </w:lvl>
    <w:lvl w:ilvl="6">
      <w:start w:val="1"/>
      <w:numFmt w:val="bullet"/>
      <w:lvlText w:val=""/>
      <w:lvlJc w:val="left"/>
      <w:pPr>
        <w:tabs>
          <w:tab w:val="num" w:pos="5040"/>
        </w:tabs>
        <w:ind w:left="5040" w:hanging="360"/>
      </w:pPr>
      <w:rPr>
        <w:rFonts w:ascii="Symbol" w:hAnsi="Symbol" w:cs="Symbol" w:hint="default"/>
        <w:sz w:val="20"/>
        <w:szCs w:val="20"/>
      </w:rPr>
    </w:lvl>
    <w:lvl w:ilvl="7">
      <w:start w:val="1"/>
      <w:numFmt w:val="bullet"/>
      <w:lvlText w:val=""/>
      <w:lvlJc w:val="left"/>
      <w:pPr>
        <w:tabs>
          <w:tab w:val="num" w:pos="5760"/>
        </w:tabs>
        <w:ind w:left="5760" w:hanging="360"/>
      </w:pPr>
      <w:rPr>
        <w:rFonts w:ascii="Symbol" w:hAnsi="Symbol" w:cs="Symbol" w:hint="default"/>
        <w:sz w:val="20"/>
        <w:szCs w:val="20"/>
      </w:rPr>
    </w:lvl>
    <w:lvl w:ilvl="8">
      <w:start w:val="1"/>
      <w:numFmt w:val="bullet"/>
      <w:lvlText w:val=""/>
      <w:lvlJc w:val="left"/>
      <w:pPr>
        <w:tabs>
          <w:tab w:val="num" w:pos="6480"/>
        </w:tabs>
        <w:ind w:left="6480" w:hanging="360"/>
      </w:pPr>
      <w:rPr>
        <w:rFonts w:ascii="Symbol" w:hAnsi="Symbol" w:cs="Symbol" w:hint="default"/>
        <w:sz w:val="20"/>
        <w:szCs w:val="20"/>
      </w:rPr>
    </w:lvl>
  </w:abstractNum>
  <w:num w:numId="1">
    <w:abstractNumId w:val="25"/>
  </w:num>
  <w:num w:numId="2">
    <w:abstractNumId w:val="0"/>
  </w:num>
  <w:num w:numId="3">
    <w:abstractNumId w:val="4"/>
  </w:num>
  <w:num w:numId="4">
    <w:abstractNumId w:val="15"/>
  </w:num>
  <w:num w:numId="5">
    <w:abstractNumId w:val="19"/>
  </w:num>
  <w:num w:numId="6">
    <w:abstractNumId w:val="24"/>
  </w:num>
  <w:num w:numId="7">
    <w:abstractNumId w:val="12"/>
  </w:num>
  <w:num w:numId="8">
    <w:abstractNumId w:val="17"/>
  </w:num>
  <w:num w:numId="9">
    <w:abstractNumId w:val="2"/>
  </w:num>
  <w:num w:numId="10">
    <w:abstractNumId w:val="8"/>
  </w:num>
  <w:num w:numId="11">
    <w:abstractNumId w:val="18"/>
  </w:num>
  <w:num w:numId="12">
    <w:abstractNumId w:val="20"/>
  </w:num>
  <w:num w:numId="13">
    <w:abstractNumId w:val="23"/>
  </w:num>
  <w:num w:numId="14">
    <w:abstractNumId w:val="5"/>
  </w:num>
  <w:num w:numId="15">
    <w:abstractNumId w:val="6"/>
  </w:num>
  <w:num w:numId="16">
    <w:abstractNumId w:val="21"/>
  </w:num>
  <w:num w:numId="17">
    <w:abstractNumId w:val="7"/>
  </w:num>
  <w:num w:numId="18">
    <w:abstractNumId w:val="13"/>
  </w:num>
  <w:num w:numId="19">
    <w:abstractNumId w:val="10"/>
  </w:num>
  <w:num w:numId="20">
    <w:abstractNumId w:val="9"/>
  </w:num>
  <w:num w:numId="21">
    <w:abstractNumId w:val="16"/>
  </w:num>
  <w:num w:numId="22">
    <w:abstractNumId w:val="22"/>
  </w:num>
  <w:num w:numId="23">
    <w:abstractNumId w:val="14"/>
  </w:num>
  <w:num w:numId="24">
    <w:abstractNumId w:val="1"/>
  </w:num>
  <w:num w:numId="25">
    <w:abstractNumId w:val="3"/>
  </w:num>
  <w:num w:numId="26">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defaultTabStop w:val="720"/>
  <w:hyphenationZone w:val="283"/>
  <w:doNotHyphenateCaps/>
  <w:characterSpacingControl w:val="doNotCompress"/>
  <w:doNotValidateAgainstSchema/>
  <w:doNotDemarcateInvalidXml/>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B086A"/>
    <w:rsid w:val="0006572C"/>
    <w:rsid w:val="000716CC"/>
    <w:rsid w:val="000B1FBA"/>
    <w:rsid w:val="00133329"/>
    <w:rsid w:val="00247FA7"/>
    <w:rsid w:val="002A2650"/>
    <w:rsid w:val="00542A2A"/>
    <w:rsid w:val="00570D56"/>
    <w:rsid w:val="00593610"/>
    <w:rsid w:val="005F6914"/>
    <w:rsid w:val="007D7B34"/>
    <w:rsid w:val="00920564"/>
    <w:rsid w:val="0099178E"/>
    <w:rsid w:val="009F0D39"/>
    <w:rsid w:val="00A128E7"/>
    <w:rsid w:val="00AA1D10"/>
    <w:rsid w:val="00AB086A"/>
    <w:rsid w:val="00B21657"/>
    <w:rsid w:val="00C15353"/>
    <w:rsid w:val="00C517EC"/>
    <w:rsid w:val="00CD1335"/>
    <w:rsid w:val="00D95AC4"/>
    <w:rsid w:val="00DD6465"/>
    <w:rsid w:val="00E03681"/>
    <w:rsid w:val="00EA3BCF"/>
    <w:rsid w:val="00EC7BB1"/>
    <w:rsid w:val="00F31D5B"/>
    <w:rsid w:val="00FC07B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sz w:val="22"/>
        <w:szCs w:val="22"/>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nhideWhenUsed="0"/>
    <w:lsdException w:name="Subtitle" w:semiHidden="0" w:unhideWhenUsed="0" w:qFormat="1"/>
    <w:lsdException w:name="Strong" w:semiHidden="0" w:uiPriority="22" w:unhideWhenUsed="0" w:qFormat="1"/>
    <w:lsdException w:name="Emphasis" w:semiHidden="0" w:uiPriority="20" w:unhideWhenUsed="0" w:qFormat="1"/>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06572C"/>
    <w:pPr>
      <w:spacing w:line="276" w:lineRule="auto"/>
    </w:pPr>
    <w:rPr>
      <w:color w:val="000000"/>
    </w:rPr>
  </w:style>
  <w:style w:type="paragraph" w:styleId="Titolo1">
    <w:name w:val="heading 1"/>
    <w:basedOn w:val="Normale"/>
    <w:next w:val="Normale"/>
    <w:link w:val="Titolo1Carattere"/>
    <w:uiPriority w:val="99"/>
    <w:qFormat/>
    <w:rsid w:val="0006572C"/>
    <w:pPr>
      <w:keepNext/>
      <w:keepLines/>
      <w:spacing w:before="200"/>
      <w:outlineLvl w:val="0"/>
    </w:pPr>
    <w:rPr>
      <w:rFonts w:ascii="Trebuchet MS" w:hAnsi="Trebuchet MS" w:cs="Trebuchet MS"/>
      <w:sz w:val="32"/>
      <w:szCs w:val="32"/>
    </w:rPr>
  </w:style>
  <w:style w:type="paragraph" w:styleId="Titolo2">
    <w:name w:val="heading 2"/>
    <w:basedOn w:val="Normale"/>
    <w:next w:val="Normale"/>
    <w:link w:val="Titolo2Carattere"/>
    <w:uiPriority w:val="99"/>
    <w:qFormat/>
    <w:rsid w:val="0006572C"/>
    <w:pPr>
      <w:keepNext/>
      <w:keepLines/>
      <w:spacing w:before="200"/>
      <w:outlineLvl w:val="1"/>
    </w:pPr>
    <w:rPr>
      <w:rFonts w:ascii="Trebuchet MS" w:hAnsi="Trebuchet MS" w:cs="Trebuchet MS"/>
      <w:b/>
      <w:bCs/>
      <w:sz w:val="26"/>
      <w:szCs w:val="26"/>
    </w:rPr>
  </w:style>
  <w:style w:type="paragraph" w:styleId="Titolo3">
    <w:name w:val="heading 3"/>
    <w:basedOn w:val="Normale"/>
    <w:next w:val="Normale"/>
    <w:link w:val="Titolo3Carattere"/>
    <w:uiPriority w:val="99"/>
    <w:qFormat/>
    <w:rsid w:val="0006572C"/>
    <w:pPr>
      <w:keepNext/>
      <w:keepLines/>
      <w:spacing w:before="160"/>
      <w:outlineLvl w:val="2"/>
    </w:pPr>
    <w:rPr>
      <w:rFonts w:ascii="Trebuchet MS" w:hAnsi="Trebuchet MS" w:cs="Trebuchet MS"/>
      <w:b/>
      <w:bCs/>
      <w:color w:val="666666"/>
      <w:sz w:val="24"/>
      <w:szCs w:val="24"/>
    </w:rPr>
  </w:style>
  <w:style w:type="paragraph" w:styleId="Titolo4">
    <w:name w:val="heading 4"/>
    <w:basedOn w:val="Normale"/>
    <w:next w:val="Normale"/>
    <w:link w:val="Titolo4Carattere"/>
    <w:uiPriority w:val="99"/>
    <w:qFormat/>
    <w:rsid w:val="0006572C"/>
    <w:pPr>
      <w:keepNext/>
      <w:keepLines/>
      <w:spacing w:before="160"/>
      <w:outlineLvl w:val="3"/>
    </w:pPr>
    <w:rPr>
      <w:rFonts w:ascii="Trebuchet MS" w:hAnsi="Trebuchet MS" w:cs="Trebuchet MS"/>
      <w:color w:val="666666"/>
      <w:u w:val="single"/>
    </w:rPr>
  </w:style>
  <w:style w:type="paragraph" w:styleId="Titolo5">
    <w:name w:val="heading 5"/>
    <w:basedOn w:val="Normale"/>
    <w:next w:val="Normale"/>
    <w:link w:val="Titolo5Carattere"/>
    <w:uiPriority w:val="99"/>
    <w:qFormat/>
    <w:rsid w:val="0006572C"/>
    <w:pPr>
      <w:keepNext/>
      <w:keepLines/>
      <w:spacing w:before="160"/>
      <w:outlineLvl w:val="4"/>
    </w:pPr>
    <w:rPr>
      <w:rFonts w:ascii="Trebuchet MS" w:hAnsi="Trebuchet MS" w:cs="Trebuchet MS"/>
      <w:color w:val="666666"/>
    </w:rPr>
  </w:style>
  <w:style w:type="paragraph" w:styleId="Titolo6">
    <w:name w:val="heading 6"/>
    <w:basedOn w:val="Normale"/>
    <w:next w:val="Normale"/>
    <w:link w:val="Titolo6Carattere"/>
    <w:uiPriority w:val="99"/>
    <w:qFormat/>
    <w:rsid w:val="0006572C"/>
    <w:pPr>
      <w:keepNext/>
      <w:keepLines/>
      <w:spacing w:before="160"/>
      <w:outlineLvl w:val="5"/>
    </w:pPr>
    <w:rPr>
      <w:rFonts w:ascii="Trebuchet MS" w:hAnsi="Trebuchet MS" w:cs="Trebuchet MS"/>
      <w:i/>
      <w:iCs/>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B086A"/>
    <w:rPr>
      <w:rFonts w:asciiTheme="majorHAnsi" w:eastAsiaTheme="majorEastAsia" w:hAnsiTheme="majorHAnsi" w:cstheme="majorBidi"/>
      <w:b/>
      <w:bCs/>
      <w:color w:val="000000"/>
      <w:kern w:val="32"/>
      <w:sz w:val="32"/>
      <w:szCs w:val="32"/>
    </w:rPr>
  </w:style>
  <w:style w:type="character" w:customStyle="1" w:styleId="Titolo2Carattere">
    <w:name w:val="Titolo 2 Carattere"/>
    <w:basedOn w:val="Carpredefinitoparagrafo"/>
    <w:link w:val="Titolo2"/>
    <w:uiPriority w:val="9"/>
    <w:semiHidden/>
    <w:rsid w:val="00AB086A"/>
    <w:rPr>
      <w:rFonts w:asciiTheme="majorHAnsi" w:eastAsiaTheme="majorEastAsia" w:hAnsiTheme="majorHAnsi" w:cstheme="majorBidi"/>
      <w:b/>
      <w:bCs/>
      <w:i/>
      <w:iCs/>
      <w:color w:val="000000"/>
      <w:sz w:val="28"/>
      <w:szCs w:val="28"/>
    </w:rPr>
  </w:style>
  <w:style w:type="character" w:customStyle="1" w:styleId="Titolo3Carattere">
    <w:name w:val="Titolo 3 Carattere"/>
    <w:basedOn w:val="Carpredefinitoparagrafo"/>
    <w:link w:val="Titolo3"/>
    <w:uiPriority w:val="9"/>
    <w:semiHidden/>
    <w:rsid w:val="00AB086A"/>
    <w:rPr>
      <w:rFonts w:asciiTheme="majorHAnsi" w:eastAsiaTheme="majorEastAsia" w:hAnsiTheme="majorHAnsi" w:cstheme="majorBidi"/>
      <w:b/>
      <w:bCs/>
      <w:color w:val="000000"/>
      <w:sz w:val="26"/>
      <w:szCs w:val="26"/>
    </w:rPr>
  </w:style>
  <w:style w:type="character" w:customStyle="1" w:styleId="Titolo4Carattere">
    <w:name w:val="Titolo 4 Carattere"/>
    <w:basedOn w:val="Carpredefinitoparagrafo"/>
    <w:link w:val="Titolo4"/>
    <w:uiPriority w:val="9"/>
    <w:semiHidden/>
    <w:rsid w:val="00AB086A"/>
    <w:rPr>
      <w:rFonts w:asciiTheme="minorHAnsi" w:eastAsiaTheme="minorEastAsia" w:hAnsiTheme="minorHAnsi" w:cstheme="minorBidi"/>
      <w:b/>
      <w:bCs/>
      <w:color w:val="000000"/>
      <w:sz w:val="28"/>
      <w:szCs w:val="28"/>
    </w:rPr>
  </w:style>
  <w:style w:type="character" w:customStyle="1" w:styleId="Titolo5Carattere">
    <w:name w:val="Titolo 5 Carattere"/>
    <w:basedOn w:val="Carpredefinitoparagrafo"/>
    <w:link w:val="Titolo5"/>
    <w:uiPriority w:val="9"/>
    <w:semiHidden/>
    <w:rsid w:val="00AB086A"/>
    <w:rPr>
      <w:rFonts w:asciiTheme="minorHAnsi" w:eastAsiaTheme="minorEastAsia" w:hAnsiTheme="minorHAnsi" w:cstheme="minorBidi"/>
      <w:b/>
      <w:bCs/>
      <w:i/>
      <w:iCs/>
      <w:color w:val="000000"/>
      <w:sz w:val="26"/>
      <w:szCs w:val="26"/>
    </w:rPr>
  </w:style>
  <w:style w:type="character" w:customStyle="1" w:styleId="Titolo6Carattere">
    <w:name w:val="Titolo 6 Carattere"/>
    <w:basedOn w:val="Carpredefinitoparagrafo"/>
    <w:link w:val="Titolo6"/>
    <w:uiPriority w:val="9"/>
    <w:semiHidden/>
    <w:rsid w:val="00AB086A"/>
    <w:rPr>
      <w:rFonts w:asciiTheme="minorHAnsi" w:eastAsiaTheme="minorEastAsia" w:hAnsiTheme="minorHAnsi" w:cstheme="minorBidi"/>
      <w:b/>
      <w:bCs/>
      <w:color w:val="000000"/>
    </w:rPr>
  </w:style>
  <w:style w:type="table" w:customStyle="1" w:styleId="TableNormal1">
    <w:name w:val="Table Normal1"/>
    <w:uiPriority w:val="99"/>
    <w:rsid w:val="0006572C"/>
    <w:pPr>
      <w:spacing w:line="276" w:lineRule="auto"/>
    </w:pPr>
    <w:rPr>
      <w:color w:val="000000"/>
    </w:rPr>
    <w:tblPr>
      <w:tblCellMar>
        <w:top w:w="0" w:type="dxa"/>
        <w:left w:w="0" w:type="dxa"/>
        <w:bottom w:w="0" w:type="dxa"/>
        <w:right w:w="0" w:type="dxa"/>
      </w:tblCellMar>
    </w:tblPr>
  </w:style>
  <w:style w:type="paragraph" w:styleId="Titolo">
    <w:name w:val="Title"/>
    <w:basedOn w:val="Normale"/>
    <w:next w:val="Normale"/>
    <w:link w:val="TitoloCarattere"/>
    <w:uiPriority w:val="99"/>
    <w:qFormat/>
    <w:rsid w:val="0006572C"/>
    <w:pPr>
      <w:keepNext/>
      <w:keepLines/>
    </w:pPr>
    <w:rPr>
      <w:rFonts w:ascii="Trebuchet MS" w:hAnsi="Trebuchet MS" w:cs="Trebuchet MS"/>
      <w:sz w:val="42"/>
      <w:szCs w:val="42"/>
    </w:rPr>
  </w:style>
  <w:style w:type="character" w:customStyle="1" w:styleId="TitoloCarattere">
    <w:name w:val="Titolo Carattere"/>
    <w:basedOn w:val="Carpredefinitoparagrafo"/>
    <w:link w:val="Titolo"/>
    <w:uiPriority w:val="10"/>
    <w:rsid w:val="00AB086A"/>
    <w:rPr>
      <w:rFonts w:asciiTheme="majorHAnsi" w:eastAsiaTheme="majorEastAsia" w:hAnsiTheme="majorHAnsi" w:cstheme="majorBidi"/>
      <w:b/>
      <w:bCs/>
      <w:color w:val="000000"/>
      <w:kern w:val="28"/>
      <w:sz w:val="32"/>
      <w:szCs w:val="32"/>
    </w:rPr>
  </w:style>
  <w:style w:type="paragraph" w:styleId="Sottotitolo">
    <w:name w:val="Subtitle"/>
    <w:basedOn w:val="Normale"/>
    <w:next w:val="Normale"/>
    <w:link w:val="SottotitoloCarattere"/>
    <w:uiPriority w:val="99"/>
    <w:qFormat/>
    <w:rsid w:val="0006572C"/>
    <w:pPr>
      <w:keepNext/>
      <w:keepLines/>
      <w:spacing w:after="200"/>
    </w:pPr>
    <w:rPr>
      <w:rFonts w:ascii="Trebuchet MS" w:hAnsi="Trebuchet MS" w:cs="Trebuchet MS"/>
      <w:i/>
      <w:iCs/>
      <w:color w:val="666666"/>
      <w:sz w:val="26"/>
      <w:szCs w:val="26"/>
    </w:rPr>
  </w:style>
  <w:style w:type="character" w:customStyle="1" w:styleId="SottotitoloCarattere">
    <w:name w:val="Sottotitolo Carattere"/>
    <w:basedOn w:val="Carpredefinitoparagrafo"/>
    <w:link w:val="Sottotitolo"/>
    <w:uiPriority w:val="11"/>
    <w:rsid w:val="00AB086A"/>
    <w:rPr>
      <w:rFonts w:asciiTheme="majorHAnsi" w:eastAsiaTheme="majorEastAsia" w:hAnsiTheme="majorHAnsi" w:cstheme="majorBidi"/>
      <w:color w:val="000000"/>
      <w:sz w:val="24"/>
      <w:szCs w:val="24"/>
    </w:rPr>
  </w:style>
  <w:style w:type="paragraph" w:styleId="Testofumetto">
    <w:name w:val="Balloon Text"/>
    <w:basedOn w:val="Normale"/>
    <w:link w:val="TestofumettoCarattere"/>
    <w:uiPriority w:val="99"/>
    <w:semiHidden/>
    <w:rsid w:val="00C15353"/>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1535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sz w:val="22"/>
        <w:szCs w:val="22"/>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nhideWhenUsed="0" w:qFormat="1"/>
    <w:lsdException w:name="Default Paragraph Font" w:unhideWhenUsed="0"/>
    <w:lsdException w:name="Subtitle" w:semiHidden="0" w:unhideWhenUsed="0" w:qFormat="1"/>
    <w:lsdException w:name="Strong" w:semiHidden="0" w:uiPriority="22" w:unhideWhenUsed="0" w:qFormat="1"/>
    <w:lsdException w:name="Emphasis" w:semiHidden="0" w:uiPriority="20" w:unhideWhenUsed="0" w:qFormat="1"/>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06572C"/>
    <w:pPr>
      <w:spacing w:line="276" w:lineRule="auto"/>
    </w:pPr>
    <w:rPr>
      <w:color w:val="000000"/>
    </w:rPr>
  </w:style>
  <w:style w:type="paragraph" w:styleId="Titolo1">
    <w:name w:val="heading 1"/>
    <w:basedOn w:val="Normale"/>
    <w:next w:val="Normale"/>
    <w:link w:val="Titolo1Carattere"/>
    <w:uiPriority w:val="99"/>
    <w:qFormat/>
    <w:rsid w:val="0006572C"/>
    <w:pPr>
      <w:keepNext/>
      <w:keepLines/>
      <w:spacing w:before="200"/>
      <w:outlineLvl w:val="0"/>
    </w:pPr>
    <w:rPr>
      <w:rFonts w:ascii="Trebuchet MS" w:hAnsi="Trebuchet MS" w:cs="Trebuchet MS"/>
      <w:sz w:val="32"/>
      <w:szCs w:val="32"/>
    </w:rPr>
  </w:style>
  <w:style w:type="paragraph" w:styleId="Titolo2">
    <w:name w:val="heading 2"/>
    <w:basedOn w:val="Normale"/>
    <w:next w:val="Normale"/>
    <w:link w:val="Titolo2Carattere"/>
    <w:uiPriority w:val="99"/>
    <w:qFormat/>
    <w:rsid w:val="0006572C"/>
    <w:pPr>
      <w:keepNext/>
      <w:keepLines/>
      <w:spacing w:before="200"/>
      <w:outlineLvl w:val="1"/>
    </w:pPr>
    <w:rPr>
      <w:rFonts w:ascii="Trebuchet MS" w:hAnsi="Trebuchet MS" w:cs="Trebuchet MS"/>
      <w:b/>
      <w:bCs/>
      <w:sz w:val="26"/>
      <w:szCs w:val="26"/>
    </w:rPr>
  </w:style>
  <w:style w:type="paragraph" w:styleId="Titolo3">
    <w:name w:val="heading 3"/>
    <w:basedOn w:val="Normale"/>
    <w:next w:val="Normale"/>
    <w:link w:val="Titolo3Carattere"/>
    <w:uiPriority w:val="99"/>
    <w:qFormat/>
    <w:rsid w:val="0006572C"/>
    <w:pPr>
      <w:keepNext/>
      <w:keepLines/>
      <w:spacing w:before="160"/>
      <w:outlineLvl w:val="2"/>
    </w:pPr>
    <w:rPr>
      <w:rFonts w:ascii="Trebuchet MS" w:hAnsi="Trebuchet MS" w:cs="Trebuchet MS"/>
      <w:b/>
      <w:bCs/>
      <w:color w:val="666666"/>
      <w:sz w:val="24"/>
      <w:szCs w:val="24"/>
    </w:rPr>
  </w:style>
  <w:style w:type="paragraph" w:styleId="Titolo4">
    <w:name w:val="heading 4"/>
    <w:basedOn w:val="Normale"/>
    <w:next w:val="Normale"/>
    <w:link w:val="Titolo4Carattere"/>
    <w:uiPriority w:val="99"/>
    <w:qFormat/>
    <w:rsid w:val="0006572C"/>
    <w:pPr>
      <w:keepNext/>
      <w:keepLines/>
      <w:spacing w:before="160"/>
      <w:outlineLvl w:val="3"/>
    </w:pPr>
    <w:rPr>
      <w:rFonts w:ascii="Trebuchet MS" w:hAnsi="Trebuchet MS" w:cs="Trebuchet MS"/>
      <w:color w:val="666666"/>
      <w:u w:val="single"/>
    </w:rPr>
  </w:style>
  <w:style w:type="paragraph" w:styleId="Titolo5">
    <w:name w:val="heading 5"/>
    <w:basedOn w:val="Normale"/>
    <w:next w:val="Normale"/>
    <w:link w:val="Titolo5Carattere"/>
    <w:uiPriority w:val="99"/>
    <w:qFormat/>
    <w:rsid w:val="0006572C"/>
    <w:pPr>
      <w:keepNext/>
      <w:keepLines/>
      <w:spacing w:before="160"/>
      <w:outlineLvl w:val="4"/>
    </w:pPr>
    <w:rPr>
      <w:rFonts w:ascii="Trebuchet MS" w:hAnsi="Trebuchet MS" w:cs="Trebuchet MS"/>
      <w:color w:val="666666"/>
    </w:rPr>
  </w:style>
  <w:style w:type="paragraph" w:styleId="Titolo6">
    <w:name w:val="heading 6"/>
    <w:basedOn w:val="Normale"/>
    <w:next w:val="Normale"/>
    <w:link w:val="Titolo6Carattere"/>
    <w:uiPriority w:val="99"/>
    <w:qFormat/>
    <w:rsid w:val="0006572C"/>
    <w:pPr>
      <w:keepNext/>
      <w:keepLines/>
      <w:spacing w:before="160"/>
      <w:outlineLvl w:val="5"/>
    </w:pPr>
    <w:rPr>
      <w:rFonts w:ascii="Trebuchet MS" w:hAnsi="Trebuchet MS" w:cs="Trebuchet MS"/>
      <w:i/>
      <w:iCs/>
      <w:color w:val="66666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basedOn w:val="Carpredefinitoparagrafo"/>
    <w:link w:val="Titolo1"/>
    <w:uiPriority w:val="9"/>
    <w:rsid w:val="00AB086A"/>
    <w:rPr>
      <w:rFonts w:asciiTheme="majorHAnsi" w:eastAsiaTheme="majorEastAsia" w:hAnsiTheme="majorHAnsi" w:cstheme="majorBidi"/>
      <w:b/>
      <w:bCs/>
      <w:color w:val="000000"/>
      <w:kern w:val="32"/>
      <w:sz w:val="32"/>
      <w:szCs w:val="32"/>
    </w:rPr>
  </w:style>
  <w:style w:type="character" w:customStyle="1" w:styleId="Titolo2Carattere">
    <w:name w:val="Titolo 2 Carattere"/>
    <w:basedOn w:val="Carpredefinitoparagrafo"/>
    <w:link w:val="Titolo2"/>
    <w:uiPriority w:val="9"/>
    <w:semiHidden/>
    <w:rsid w:val="00AB086A"/>
    <w:rPr>
      <w:rFonts w:asciiTheme="majorHAnsi" w:eastAsiaTheme="majorEastAsia" w:hAnsiTheme="majorHAnsi" w:cstheme="majorBidi"/>
      <w:b/>
      <w:bCs/>
      <w:i/>
      <w:iCs/>
      <w:color w:val="000000"/>
      <w:sz w:val="28"/>
      <w:szCs w:val="28"/>
    </w:rPr>
  </w:style>
  <w:style w:type="character" w:customStyle="1" w:styleId="Titolo3Carattere">
    <w:name w:val="Titolo 3 Carattere"/>
    <w:basedOn w:val="Carpredefinitoparagrafo"/>
    <w:link w:val="Titolo3"/>
    <w:uiPriority w:val="9"/>
    <w:semiHidden/>
    <w:rsid w:val="00AB086A"/>
    <w:rPr>
      <w:rFonts w:asciiTheme="majorHAnsi" w:eastAsiaTheme="majorEastAsia" w:hAnsiTheme="majorHAnsi" w:cstheme="majorBidi"/>
      <w:b/>
      <w:bCs/>
      <w:color w:val="000000"/>
      <w:sz w:val="26"/>
      <w:szCs w:val="26"/>
    </w:rPr>
  </w:style>
  <w:style w:type="character" w:customStyle="1" w:styleId="Titolo4Carattere">
    <w:name w:val="Titolo 4 Carattere"/>
    <w:basedOn w:val="Carpredefinitoparagrafo"/>
    <w:link w:val="Titolo4"/>
    <w:uiPriority w:val="9"/>
    <w:semiHidden/>
    <w:rsid w:val="00AB086A"/>
    <w:rPr>
      <w:rFonts w:asciiTheme="minorHAnsi" w:eastAsiaTheme="minorEastAsia" w:hAnsiTheme="minorHAnsi" w:cstheme="minorBidi"/>
      <w:b/>
      <w:bCs/>
      <w:color w:val="000000"/>
      <w:sz w:val="28"/>
      <w:szCs w:val="28"/>
    </w:rPr>
  </w:style>
  <w:style w:type="character" w:customStyle="1" w:styleId="Titolo5Carattere">
    <w:name w:val="Titolo 5 Carattere"/>
    <w:basedOn w:val="Carpredefinitoparagrafo"/>
    <w:link w:val="Titolo5"/>
    <w:uiPriority w:val="9"/>
    <w:semiHidden/>
    <w:rsid w:val="00AB086A"/>
    <w:rPr>
      <w:rFonts w:asciiTheme="minorHAnsi" w:eastAsiaTheme="minorEastAsia" w:hAnsiTheme="minorHAnsi" w:cstheme="minorBidi"/>
      <w:b/>
      <w:bCs/>
      <w:i/>
      <w:iCs/>
      <w:color w:val="000000"/>
      <w:sz w:val="26"/>
      <w:szCs w:val="26"/>
    </w:rPr>
  </w:style>
  <w:style w:type="character" w:customStyle="1" w:styleId="Titolo6Carattere">
    <w:name w:val="Titolo 6 Carattere"/>
    <w:basedOn w:val="Carpredefinitoparagrafo"/>
    <w:link w:val="Titolo6"/>
    <w:uiPriority w:val="9"/>
    <w:semiHidden/>
    <w:rsid w:val="00AB086A"/>
    <w:rPr>
      <w:rFonts w:asciiTheme="minorHAnsi" w:eastAsiaTheme="minorEastAsia" w:hAnsiTheme="minorHAnsi" w:cstheme="minorBidi"/>
      <w:b/>
      <w:bCs/>
      <w:color w:val="000000"/>
    </w:rPr>
  </w:style>
  <w:style w:type="table" w:customStyle="1" w:styleId="TableNormal1">
    <w:name w:val="Table Normal1"/>
    <w:uiPriority w:val="99"/>
    <w:rsid w:val="0006572C"/>
    <w:pPr>
      <w:spacing w:line="276" w:lineRule="auto"/>
    </w:pPr>
    <w:rPr>
      <w:color w:val="000000"/>
    </w:rPr>
    <w:tblPr>
      <w:tblCellMar>
        <w:top w:w="0" w:type="dxa"/>
        <w:left w:w="0" w:type="dxa"/>
        <w:bottom w:w="0" w:type="dxa"/>
        <w:right w:w="0" w:type="dxa"/>
      </w:tblCellMar>
    </w:tblPr>
  </w:style>
  <w:style w:type="paragraph" w:styleId="Titolo">
    <w:name w:val="Title"/>
    <w:basedOn w:val="Normale"/>
    <w:next w:val="Normale"/>
    <w:link w:val="TitoloCarattere"/>
    <w:uiPriority w:val="99"/>
    <w:qFormat/>
    <w:rsid w:val="0006572C"/>
    <w:pPr>
      <w:keepNext/>
      <w:keepLines/>
    </w:pPr>
    <w:rPr>
      <w:rFonts w:ascii="Trebuchet MS" w:hAnsi="Trebuchet MS" w:cs="Trebuchet MS"/>
      <w:sz w:val="42"/>
      <w:szCs w:val="42"/>
    </w:rPr>
  </w:style>
  <w:style w:type="character" w:customStyle="1" w:styleId="TitoloCarattere">
    <w:name w:val="Titolo Carattere"/>
    <w:basedOn w:val="Carpredefinitoparagrafo"/>
    <w:link w:val="Titolo"/>
    <w:uiPriority w:val="10"/>
    <w:rsid w:val="00AB086A"/>
    <w:rPr>
      <w:rFonts w:asciiTheme="majorHAnsi" w:eastAsiaTheme="majorEastAsia" w:hAnsiTheme="majorHAnsi" w:cstheme="majorBidi"/>
      <w:b/>
      <w:bCs/>
      <w:color w:val="000000"/>
      <w:kern w:val="28"/>
      <w:sz w:val="32"/>
      <w:szCs w:val="32"/>
    </w:rPr>
  </w:style>
  <w:style w:type="paragraph" w:styleId="Sottotitolo">
    <w:name w:val="Subtitle"/>
    <w:basedOn w:val="Normale"/>
    <w:next w:val="Normale"/>
    <w:link w:val="SottotitoloCarattere"/>
    <w:uiPriority w:val="99"/>
    <w:qFormat/>
    <w:rsid w:val="0006572C"/>
    <w:pPr>
      <w:keepNext/>
      <w:keepLines/>
      <w:spacing w:after="200"/>
    </w:pPr>
    <w:rPr>
      <w:rFonts w:ascii="Trebuchet MS" w:hAnsi="Trebuchet MS" w:cs="Trebuchet MS"/>
      <w:i/>
      <w:iCs/>
      <w:color w:val="666666"/>
      <w:sz w:val="26"/>
      <w:szCs w:val="26"/>
    </w:rPr>
  </w:style>
  <w:style w:type="character" w:customStyle="1" w:styleId="SottotitoloCarattere">
    <w:name w:val="Sottotitolo Carattere"/>
    <w:basedOn w:val="Carpredefinitoparagrafo"/>
    <w:link w:val="Sottotitolo"/>
    <w:uiPriority w:val="11"/>
    <w:rsid w:val="00AB086A"/>
    <w:rPr>
      <w:rFonts w:asciiTheme="majorHAnsi" w:eastAsiaTheme="majorEastAsia" w:hAnsiTheme="majorHAnsi" w:cstheme="majorBidi"/>
      <w:color w:val="000000"/>
      <w:sz w:val="24"/>
      <w:szCs w:val="24"/>
    </w:rPr>
  </w:style>
  <w:style w:type="paragraph" w:styleId="Testofumetto">
    <w:name w:val="Balloon Text"/>
    <w:basedOn w:val="Normale"/>
    <w:link w:val="TestofumettoCarattere"/>
    <w:uiPriority w:val="99"/>
    <w:semiHidden/>
    <w:rsid w:val="00C15353"/>
    <w:pPr>
      <w:spacing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1535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844978303">
      <w:marLeft w:val="0"/>
      <w:marRight w:val="0"/>
      <w:marTop w:val="0"/>
      <w:marBottom w:val="0"/>
      <w:divBdr>
        <w:top w:val="none" w:sz="0" w:space="0" w:color="auto"/>
        <w:left w:val="none" w:sz="0" w:space="0" w:color="auto"/>
        <w:bottom w:val="none" w:sz="0" w:space="0" w:color="auto"/>
        <w:right w:val="none" w:sz="0" w:space="0" w:color="auto"/>
      </w:divBdr>
      <w:divsChild>
        <w:div w:id="1844978315">
          <w:marLeft w:val="0"/>
          <w:marRight w:val="0"/>
          <w:marTop w:val="0"/>
          <w:marBottom w:val="0"/>
          <w:divBdr>
            <w:top w:val="none" w:sz="0" w:space="0" w:color="auto"/>
            <w:left w:val="none" w:sz="0" w:space="0" w:color="auto"/>
            <w:bottom w:val="none" w:sz="0" w:space="0" w:color="auto"/>
            <w:right w:val="none" w:sz="0" w:space="0" w:color="auto"/>
          </w:divBdr>
          <w:divsChild>
            <w:div w:id="1844978302">
              <w:marLeft w:val="0"/>
              <w:marRight w:val="0"/>
              <w:marTop w:val="0"/>
              <w:marBottom w:val="0"/>
              <w:divBdr>
                <w:top w:val="none" w:sz="0" w:space="0" w:color="auto"/>
                <w:left w:val="none" w:sz="0" w:space="0" w:color="auto"/>
                <w:bottom w:val="none" w:sz="0" w:space="0" w:color="auto"/>
                <w:right w:val="none" w:sz="0" w:space="0" w:color="auto"/>
              </w:divBdr>
              <w:divsChild>
                <w:div w:id="1844978357">
                  <w:marLeft w:val="0"/>
                  <w:marRight w:val="0"/>
                  <w:marTop w:val="0"/>
                  <w:marBottom w:val="0"/>
                  <w:divBdr>
                    <w:top w:val="none" w:sz="0" w:space="0" w:color="auto"/>
                    <w:left w:val="none" w:sz="0" w:space="0" w:color="auto"/>
                    <w:bottom w:val="none" w:sz="0" w:space="0" w:color="auto"/>
                    <w:right w:val="none" w:sz="0" w:space="0" w:color="auto"/>
                  </w:divBdr>
                  <w:divsChild>
                    <w:div w:id="1844978222">
                      <w:marLeft w:val="0"/>
                      <w:marRight w:val="0"/>
                      <w:marTop w:val="0"/>
                      <w:marBottom w:val="0"/>
                      <w:divBdr>
                        <w:top w:val="none" w:sz="0" w:space="0" w:color="auto"/>
                        <w:left w:val="none" w:sz="0" w:space="0" w:color="auto"/>
                        <w:bottom w:val="none" w:sz="0" w:space="0" w:color="auto"/>
                        <w:right w:val="none" w:sz="0" w:space="0" w:color="auto"/>
                      </w:divBdr>
                      <w:divsChild>
                        <w:div w:id="1844978326">
                          <w:marLeft w:val="0"/>
                          <w:marRight w:val="-14400"/>
                          <w:marTop w:val="0"/>
                          <w:marBottom w:val="0"/>
                          <w:divBdr>
                            <w:top w:val="none" w:sz="0" w:space="0" w:color="auto"/>
                            <w:left w:val="none" w:sz="0" w:space="0" w:color="auto"/>
                            <w:bottom w:val="none" w:sz="0" w:space="0" w:color="auto"/>
                            <w:right w:val="none" w:sz="0" w:space="0" w:color="auto"/>
                          </w:divBdr>
                          <w:divsChild>
                            <w:div w:id="1844978228">
                              <w:marLeft w:val="0"/>
                              <w:marRight w:val="0"/>
                              <w:marTop w:val="0"/>
                              <w:marBottom w:val="0"/>
                              <w:divBdr>
                                <w:top w:val="none" w:sz="0" w:space="0" w:color="auto"/>
                                <w:left w:val="none" w:sz="0" w:space="0" w:color="auto"/>
                                <w:bottom w:val="none" w:sz="0" w:space="0" w:color="auto"/>
                                <w:right w:val="none" w:sz="0" w:space="0" w:color="auto"/>
                              </w:divBdr>
                              <w:divsChild>
                                <w:div w:id="1844978220">
                                  <w:marLeft w:val="0"/>
                                  <w:marRight w:val="0"/>
                                  <w:marTop w:val="150"/>
                                  <w:marBottom w:val="0"/>
                                  <w:divBdr>
                                    <w:top w:val="none" w:sz="0" w:space="0" w:color="auto"/>
                                    <w:left w:val="none" w:sz="0" w:space="0" w:color="auto"/>
                                    <w:bottom w:val="none" w:sz="0" w:space="0" w:color="auto"/>
                                    <w:right w:val="none" w:sz="0" w:space="0" w:color="auto"/>
                                  </w:divBdr>
                                  <w:divsChild>
                                    <w:div w:id="1844978279">
                                      <w:marLeft w:val="0"/>
                                      <w:marRight w:val="0"/>
                                      <w:marTop w:val="0"/>
                                      <w:marBottom w:val="0"/>
                                      <w:divBdr>
                                        <w:top w:val="none" w:sz="0" w:space="0" w:color="auto"/>
                                        <w:left w:val="none" w:sz="0" w:space="0" w:color="auto"/>
                                        <w:bottom w:val="none" w:sz="0" w:space="0" w:color="auto"/>
                                        <w:right w:val="none" w:sz="0" w:space="0" w:color="auto"/>
                                      </w:divBdr>
                                    </w:div>
                                    <w:div w:id="1844978352">
                                      <w:marLeft w:val="0"/>
                                      <w:marRight w:val="0"/>
                                      <w:marTop w:val="0"/>
                                      <w:marBottom w:val="0"/>
                                      <w:divBdr>
                                        <w:top w:val="none" w:sz="0" w:space="0" w:color="auto"/>
                                        <w:left w:val="none" w:sz="0" w:space="0" w:color="auto"/>
                                        <w:bottom w:val="none" w:sz="0" w:space="0" w:color="auto"/>
                                        <w:right w:val="none" w:sz="0" w:space="0" w:color="auto"/>
                                      </w:divBdr>
                                      <w:divsChild>
                                        <w:div w:id="1844978318">
                                          <w:marLeft w:val="0"/>
                                          <w:marRight w:val="0"/>
                                          <w:marTop w:val="0"/>
                                          <w:marBottom w:val="0"/>
                                          <w:divBdr>
                                            <w:top w:val="none" w:sz="0" w:space="0" w:color="auto"/>
                                            <w:left w:val="none" w:sz="0" w:space="0" w:color="auto"/>
                                            <w:bottom w:val="none" w:sz="0" w:space="0" w:color="auto"/>
                                            <w:right w:val="none" w:sz="0" w:space="0" w:color="auto"/>
                                          </w:divBdr>
                                          <w:divsChild>
                                            <w:div w:id="1844978290">
                                              <w:marLeft w:val="0"/>
                                              <w:marRight w:val="0"/>
                                              <w:marTop w:val="0"/>
                                              <w:marBottom w:val="0"/>
                                              <w:divBdr>
                                                <w:top w:val="none" w:sz="0" w:space="0" w:color="auto"/>
                                                <w:left w:val="none" w:sz="0" w:space="0" w:color="auto"/>
                                                <w:bottom w:val="none" w:sz="0" w:space="0" w:color="auto"/>
                                                <w:right w:val="none" w:sz="0" w:space="0" w:color="auto"/>
                                              </w:divBdr>
                                            </w:div>
                                            <w:div w:id="1844978337">
                                              <w:marLeft w:val="0"/>
                                              <w:marRight w:val="0"/>
                                              <w:marTop w:val="0"/>
                                              <w:marBottom w:val="0"/>
                                              <w:divBdr>
                                                <w:top w:val="none" w:sz="0" w:space="0" w:color="auto"/>
                                                <w:left w:val="none" w:sz="0" w:space="0" w:color="auto"/>
                                                <w:bottom w:val="none" w:sz="0" w:space="0" w:color="auto"/>
                                                <w:right w:val="none" w:sz="0" w:space="0" w:color="auto"/>
                                              </w:divBdr>
                                              <w:divsChild>
                                                <w:div w:id="1844978231">
                                                  <w:marLeft w:val="0"/>
                                                  <w:marRight w:val="0"/>
                                                  <w:marTop w:val="0"/>
                                                  <w:marBottom w:val="0"/>
                                                  <w:divBdr>
                                                    <w:top w:val="none" w:sz="0" w:space="0" w:color="auto"/>
                                                    <w:left w:val="none" w:sz="0" w:space="0" w:color="auto"/>
                                                    <w:bottom w:val="none" w:sz="0" w:space="0" w:color="auto"/>
                                                    <w:right w:val="none" w:sz="0" w:space="0" w:color="auto"/>
                                                  </w:divBdr>
                                                  <w:divsChild>
                                                    <w:div w:id="1844978238">
                                                      <w:marLeft w:val="300"/>
                                                      <w:marRight w:val="0"/>
                                                      <w:marTop w:val="0"/>
                                                      <w:marBottom w:val="0"/>
                                                      <w:divBdr>
                                                        <w:top w:val="none" w:sz="0" w:space="0" w:color="auto"/>
                                                        <w:left w:val="none" w:sz="0" w:space="0" w:color="auto"/>
                                                        <w:bottom w:val="none" w:sz="0" w:space="0" w:color="auto"/>
                                                        <w:right w:val="none" w:sz="0" w:space="0" w:color="auto"/>
                                                      </w:divBdr>
                                                      <w:divsChild>
                                                        <w:div w:id="1844978223">
                                                          <w:marLeft w:val="0"/>
                                                          <w:marRight w:val="0"/>
                                                          <w:marTop w:val="0"/>
                                                          <w:marBottom w:val="0"/>
                                                          <w:divBdr>
                                                            <w:top w:val="none" w:sz="0" w:space="0" w:color="auto"/>
                                                            <w:left w:val="none" w:sz="0" w:space="0" w:color="auto"/>
                                                            <w:bottom w:val="none" w:sz="0" w:space="0" w:color="auto"/>
                                                            <w:right w:val="none" w:sz="0" w:space="0" w:color="auto"/>
                                                          </w:divBdr>
                                                          <w:divsChild>
                                                            <w:div w:id="1844978264">
                                                              <w:marLeft w:val="0"/>
                                                              <w:marRight w:val="0"/>
                                                              <w:marTop w:val="0"/>
                                                              <w:marBottom w:val="0"/>
                                                              <w:divBdr>
                                                                <w:top w:val="none" w:sz="0" w:space="0" w:color="auto"/>
                                                                <w:left w:val="none" w:sz="0" w:space="0" w:color="auto"/>
                                                                <w:bottom w:val="none" w:sz="0" w:space="0" w:color="auto"/>
                                                                <w:right w:val="none" w:sz="0" w:space="0" w:color="auto"/>
                                                              </w:divBdr>
                                                            </w:div>
                                                          </w:divsChild>
                                                        </w:div>
                                                        <w:div w:id="1844978355">
                                                          <w:marLeft w:val="0"/>
                                                          <w:marRight w:val="0"/>
                                                          <w:marTop w:val="0"/>
                                                          <w:marBottom w:val="0"/>
                                                          <w:divBdr>
                                                            <w:top w:val="none" w:sz="0" w:space="0" w:color="auto"/>
                                                            <w:left w:val="none" w:sz="0" w:space="0" w:color="auto"/>
                                                            <w:bottom w:val="none" w:sz="0" w:space="0" w:color="auto"/>
                                                            <w:right w:val="none" w:sz="0" w:space="0" w:color="auto"/>
                                                          </w:divBdr>
                                                        </w:div>
                                                      </w:divsChild>
                                                    </w:div>
                                                    <w:div w:id="1844978331">
                                                      <w:marLeft w:val="0"/>
                                                      <w:marRight w:val="0"/>
                                                      <w:marTop w:val="0"/>
                                                      <w:marBottom w:val="0"/>
                                                      <w:divBdr>
                                                        <w:top w:val="none" w:sz="0" w:space="0" w:color="auto"/>
                                                        <w:left w:val="none" w:sz="0" w:space="0" w:color="auto"/>
                                                        <w:bottom w:val="none" w:sz="0" w:space="0" w:color="auto"/>
                                                        <w:right w:val="none" w:sz="0" w:space="0" w:color="auto"/>
                                                      </w:divBdr>
                                                    </w:div>
                                                  </w:divsChild>
                                                </w:div>
                                                <w:div w:id="1844978235">
                                                  <w:marLeft w:val="0"/>
                                                  <w:marRight w:val="0"/>
                                                  <w:marTop w:val="0"/>
                                                  <w:marBottom w:val="0"/>
                                                  <w:divBdr>
                                                    <w:top w:val="none" w:sz="0" w:space="0" w:color="auto"/>
                                                    <w:left w:val="none" w:sz="0" w:space="0" w:color="auto"/>
                                                    <w:bottom w:val="none" w:sz="0" w:space="0" w:color="auto"/>
                                                    <w:right w:val="none" w:sz="0" w:space="0" w:color="auto"/>
                                                  </w:divBdr>
                                                  <w:divsChild>
                                                    <w:div w:id="1844978304">
                                                      <w:marLeft w:val="300"/>
                                                      <w:marRight w:val="0"/>
                                                      <w:marTop w:val="0"/>
                                                      <w:marBottom w:val="0"/>
                                                      <w:divBdr>
                                                        <w:top w:val="none" w:sz="0" w:space="0" w:color="auto"/>
                                                        <w:left w:val="none" w:sz="0" w:space="0" w:color="auto"/>
                                                        <w:bottom w:val="none" w:sz="0" w:space="0" w:color="auto"/>
                                                        <w:right w:val="none" w:sz="0" w:space="0" w:color="auto"/>
                                                      </w:divBdr>
                                                      <w:divsChild>
                                                        <w:div w:id="1844978348">
                                                          <w:marLeft w:val="0"/>
                                                          <w:marRight w:val="0"/>
                                                          <w:marTop w:val="0"/>
                                                          <w:marBottom w:val="0"/>
                                                          <w:divBdr>
                                                            <w:top w:val="none" w:sz="0" w:space="0" w:color="auto"/>
                                                            <w:left w:val="none" w:sz="0" w:space="0" w:color="auto"/>
                                                            <w:bottom w:val="none" w:sz="0" w:space="0" w:color="auto"/>
                                                            <w:right w:val="none" w:sz="0" w:space="0" w:color="auto"/>
                                                          </w:divBdr>
                                                          <w:divsChild>
                                                            <w:div w:id="1844978336">
                                                              <w:marLeft w:val="0"/>
                                                              <w:marRight w:val="0"/>
                                                              <w:marTop w:val="0"/>
                                                              <w:marBottom w:val="0"/>
                                                              <w:divBdr>
                                                                <w:top w:val="none" w:sz="0" w:space="0" w:color="auto"/>
                                                                <w:left w:val="none" w:sz="0" w:space="0" w:color="auto"/>
                                                                <w:bottom w:val="none" w:sz="0" w:space="0" w:color="auto"/>
                                                                <w:right w:val="none" w:sz="0" w:space="0" w:color="auto"/>
                                                              </w:divBdr>
                                                            </w:div>
                                                          </w:divsChild>
                                                        </w:div>
                                                        <w:div w:id="1844978358">
                                                          <w:marLeft w:val="0"/>
                                                          <w:marRight w:val="0"/>
                                                          <w:marTop w:val="0"/>
                                                          <w:marBottom w:val="0"/>
                                                          <w:divBdr>
                                                            <w:top w:val="none" w:sz="0" w:space="0" w:color="auto"/>
                                                            <w:left w:val="none" w:sz="0" w:space="0" w:color="auto"/>
                                                            <w:bottom w:val="none" w:sz="0" w:space="0" w:color="auto"/>
                                                            <w:right w:val="none" w:sz="0" w:space="0" w:color="auto"/>
                                                          </w:divBdr>
                                                        </w:div>
                                                      </w:divsChild>
                                                    </w:div>
                                                    <w:div w:id="1844978325">
                                                      <w:marLeft w:val="0"/>
                                                      <w:marRight w:val="0"/>
                                                      <w:marTop w:val="0"/>
                                                      <w:marBottom w:val="0"/>
                                                      <w:divBdr>
                                                        <w:top w:val="none" w:sz="0" w:space="0" w:color="auto"/>
                                                        <w:left w:val="none" w:sz="0" w:space="0" w:color="auto"/>
                                                        <w:bottom w:val="none" w:sz="0" w:space="0" w:color="auto"/>
                                                        <w:right w:val="none" w:sz="0" w:space="0" w:color="auto"/>
                                                      </w:divBdr>
                                                    </w:div>
                                                  </w:divsChild>
                                                </w:div>
                                                <w:div w:id="1844978239">
                                                  <w:marLeft w:val="0"/>
                                                  <w:marRight w:val="0"/>
                                                  <w:marTop w:val="0"/>
                                                  <w:marBottom w:val="0"/>
                                                  <w:divBdr>
                                                    <w:top w:val="none" w:sz="0" w:space="0" w:color="auto"/>
                                                    <w:left w:val="none" w:sz="0" w:space="0" w:color="auto"/>
                                                    <w:bottom w:val="none" w:sz="0" w:space="0" w:color="auto"/>
                                                    <w:right w:val="none" w:sz="0" w:space="0" w:color="auto"/>
                                                  </w:divBdr>
                                                  <w:divsChild>
                                                    <w:div w:id="1844978341">
                                                      <w:marLeft w:val="0"/>
                                                      <w:marRight w:val="0"/>
                                                      <w:marTop w:val="0"/>
                                                      <w:marBottom w:val="0"/>
                                                      <w:divBdr>
                                                        <w:top w:val="none" w:sz="0" w:space="0" w:color="auto"/>
                                                        <w:left w:val="none" w:sz="0" w:space="0" w:color="auto"/>
                                                        <w:bottom w:val="none" w:sz="0" w:space="0" w:color="auto"/>
                                                        <w:right w:val="none" w:sz="0" w:space="0" w:color="auto"/>
                                                      </w:divBdr>
                                                    </w:div>
                                                    <w:div w:id="1844978346">
                                                      <w:marLeft w:val="300"/>
                                                      <w:marRight w:val="0"/>
                                                      <w:marTop w:val="0"/>
                                                      <w:marBottom w:val="0"/>
                                                      <w:divBdr>
                                                        <w:top w:val="none" w:sz="0" w:space="0" w:color="auto"/>
                                                        <w:left w:val="none" w:sz="0" w:space="0" w:color="auto"/>
                                                        <w:bottom w:val="none" w:sz="0" w:space="0" w:color="auto"/>
                                                        <w:right w:val="none" w:sz="0" w:space="0" w:color="auto"/>
                                                      </w:divBdr>
                                                      <w:divsChild>
                                                        <w:div w:id="1844978229">
                                                          <w:marLeft w:val="0"/>
                                                          <w:marRight w:val="0"/>
                                                          <w:marTop w:val="0"/>
                                                          <w:marBottom w:val="0"/>
                                                          <w:divBdr>
                                                            <w:top w:val="none" w:sz="0" w:space="0" w:color="auto"/>
                                                            <w:left w:val="none" w:sz="0" w:space="0" w:color="auto"/>
                                                            <w:bottom w:val="none" w:sz="0" w:space="0" w:color="auto"/>
                                                            <w:right w:val="none" w:sz="0" w:space="0" w:color="auto"/>
                                                          </w:divBdr>
                                                          <w:divsChild>
                                                            <w:div w:id="1844978234">
                                                              <w:marLeft w:val="0"/>
                                                              <w:marRight w:val="0"/>
                                                              <w:marTop w:val="0"/>
                                                              <w:marBottom w:val="0"/>
                                                              <w:divBdr>
                                                                <w:top w:val="none" w:sz="0" w:space="0" w:color="auto"/>
                                                                <w:left w:val="none" w:sz="0" w:space="0" w:color="auto"/>
                                                                <w:bottom w:val="none" w:sz="0" w:space="0" w:color="auto"/>
                                                                <w:right w:val="none" w:sz="0" w:space="0" w:color="auto"/>
                                                              </w:divBdr>
                                                            </w:div>
                                                          </w:divsChild>
                                                        </w:div>
                                                        <w:div w:id="1844978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978242">
                                                  <w:marLeft w:val="0"/>
                                                  <w:marRight w:val="0"/>
                                                  <w:marTop w:val="0"/>
                                                  <w:marBottom w:val="0"/>
                                                  <w:divBdr>
                                                    <w:top w:val="none" w:sz="0" w:space="0" w:color="auto"/>
                                                    <w:left w:val="none" w:sz="0" w:space="0" w:color="auto"/>
                                                    <w:bottom w:val="none" w:sz="0" w:space="0" w:color="auto"/>
                                                    <w:right w:val="none" w:sz="0" w:space="0" w:color="auto"/>
                                                  </w:divBdr>
                                                  <w:divsChild>
                                                    <w:div w:id="1844978289">
                                                      <w:marLeft w:val="0"/>
                                                      <w:marRight w:val="0"/>
                                                      <w:marTop w:val="0"/>
                                                      <w:marBottom w:val="0"/>
                                                      <w:divBdr>
                                                        <w:top w:val="none" w:sz="0" w:space="0" w:color="auto"/>
                                                        <w:left w:val="none" w:sz="0" w:space="0" w:color="auto"/>
                                                        <w:bottom w:val="none" w:sz="0" w:space="0" w:color="auto"/>
                                                        <w:right w:val="none" w:sz="0" w:space="0" w:color="auto"/>
                                                      </w:divBdr>
                                                    </w:div>
                                                    <w:div w:id="1844978354">
                                                      <w:marLeft w:val="300"/>
                                                      <w:marRight w:val="0"/>
                                                      <w:marTop w:val="0"/>
                                                      <w:marBottom w:val="0"/>
                                                      <w:divBdr>
                                                        <w:top w:val="none" w:sz="0" w:space="0" w:color="auto"/>
                                                        <w:left w:val="none" w:sz="0" w:space="0" w:color="auto"/>
                                                        <w:bottom w:val="none" w:sz="0" w:space="0" w:color="auto"/>
                                                        <w:right w:val="none" w:sz="0" w:space="0" w:color="auto"/>
                                                      </w:divBdr>
                                                      <w:divsChild>
                                                        <w:div w:id="1844978268">
                                                          <w:marLeft w:val="0"/>
                                                          <w:marRight w:val="0"/>
                                                          <w:marTop w:val="0"/>
                                                          <w:marBottom w:val="0"/>
                                                          <w:divBdr>
                                                            <w:top w:val="none" w:sz="0" w:space="0" w:color="auto"/>
                                                            <w:left w:val="none" w:sz="0" w:space="0" w:color="auto"/>
                                                            <w:bottom w:val="none" w:sz="0" w:space="0" w:color="auto"/>
                                                            <w:right w:val="none" w:sz="0" w:space="0" w:color="auto"/>
                                                          </w:divBdr>
                                                        </w:div>
                                                        <w:div w:id="1844978287">
                                                          <w:marLeft w:val="0"/>
                                                          <w:marRight w:val="0"/>
                                                          <w:marTop w:val="0"/>
                                                          <w:marBottom w:val="0"/>
                                                          <w:divBdr>
                                                            <w:top w:val="none" w:sz="0" w:space="0" w:color="auto"/>
                                                            <w:left w:val="none" w:sz="0" w:space="0" w:color="auto"/>
                                                            <w:bottom w:val="none" w:sz="0" w:space="0" w:color="auto"/>
                                                            <w:right w:val="none" w:sz="0" w:space="0" w:color="auto"/>
                                                          </w:divBdr>
                                                          <w:divsChild>
                                                            <w:div w:id="18449782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978255">
                                                  <w:marLeft w:val="0"/>
                                                  <w:marRight w:val="0"/>
                                                  <w:marTop w:val="0"/>
                                                  <w:marBottom w:val="0"/>
                                                  <w:divBdr>
                                                    <w:top w:val="none" w:sz="0" w:space="0" w:color="auto"/>
                                                    <w:left w:val="none" w:sz="0" w:space="0" w:color="auto"/>
                                                    <w:bottom w:val="none" w:sz="0" w:space="0" w:color="auto"/>
                                                    <w:right w:val="none" w:sz="0" w:space="0" w:color="auto"/>
                                                  </w:divBdr>
                                                  <w:divsChild>
                                                    <w:div w:id="1844978292">
                                                      <w:marLeft w:val="0"/>
                                                      <w:marRight w:val="0"/>
                                                      <w:marTop w:val="0"/>
                                                      <w:marBottom w:val="0"/>
                                                      <w:divBdr>
                                                        <w:top w:val="none" w:sz="0" w:space="0" w:color="auto"/>
                                                        <w:left w:val="none" w:sz="0" w:space="0" w:color="auto"/>
                                                        <w:bottom w:val="none" w:sz="0" w:space="0" w:color="auto"/>
                                                        <w:right w:val="none" w:sz="0" w:space="0" w:color="auto"/>
                                                      </w:divBdr>
                                                    </w:div>
                                                    <w:div w:id="1844978293">
                                                      <w:marLeft w:val="300"/>
                                                      <w:marRight w:val="0"/>
                                                      <w:marTop w:val="0"/>
                                                      <w:marBottom w:val="0"/>
                                                      <w:divBdr>
                                                        <w:top w:val="none" w:sz="0" w:space="0" w:color="auto"/>
                                                        <w:left w:val="none" w:sz="0" w:space="0" w:color="auto"/>
                                                        <w:bottom w:val="none" w:sz="0" w:space="0" w:color="auto"/>
                                                        <w:right w:val="none" w:sz="0" w:space="0" w:color="auto"/>
                                                      </w:divBdr>
                                                      <w:divsChild>
                                                        <w:div w:id="1844978249">
                                                          <w:marLeft w:val="0"/>
                                                          <w:marRight w:val="0"/>
                                                          <w:marTop w:val="0"/>
                                                          <w:marBottom w:val="0"/>
                                                          <w:divBdr>
                                                            <w:top w:val="none" w:sz="0" w:space="0" w:color="auto"/>
                                                            <w:left w:val="none" w:sz="0" w:space="0" w:color="auto"/>
                                                            <w:bottom w:val="none" w:sz="0" w:space="0" w:color="auto"/>
                                                            <w:right w:val="none" w:sz="0" w:space="0" w:color="auto"/>
                                                          </w:divBdr>
                                                        </w:div>
                                                        <w:div w:id="1844978309">
                                                          <w:marLeft w:val="0"/>
                                                          <w:marRight w:val="0"/>
                                                          <w:marTop w:val="0"/>
                                                          <w:marBottom w:val="0"/>
                                                          <w:divBdr>
                                                            <w:top w:val="none" w:sz="0" w:space="0" w:color="auto"/>
                                                            <w:left w:val="none" w:sz="0" w:space="0" w:color="auto"/>
                                                            <w:bottom w:val="none" w:sz="0" w:space="0" w:color="auto"/>
                                                            <w:right w:val="none" w:sz="0" w:space="0" w:color="auto"/>
                                                          </w:divBdr>
                                                          <w:divsChild>
                                                            <w:div w:id="18449782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978272">
                                                  <w:marLeft w:val="0"/>
                                                  <w:marRight w:val="0"/>
                                                  <w:marTop w:val="0"/>
                                                  <w:marBottom w:val="0"/>
                                                  <w:divBdr>
                                                    <w:top w:val="none" w:sz="0" w:space="0" w:color="auto"/>
                                                    <w:left w:val="none" w:sz="0" w:space="0" w:color="auto"/>
                                                    <w:bottom w:val="none" w:sz="0" w:space="0" w:color="auto"/>
                                                    <w:right w:val="none" w:sz="0" w:space="0" w:color="auto"/>
                                                  </w:divBdr>
                                                  <w:divsChild>
                                                    <w:div w:id="1844978265">
                                                      <w:marLeft w:val="300"/>
                                                      <w:marRight w:val="0"/>
                                                      <w:marTop w:val="0"/>
                                                      <w:marBottom w:val="0"/>
                                                      <w:divBdr>
                                                        <w:top w:val="none" w:sz="0" w:space="0" w:color="auto"/>
                                                        <w:left w:val="none" w:sz="0" w:space="0" w:color="auto"/>
                                                        <w:bottom w:val="none" w:sz="0" w:space="0" w:color="auto"/>
                                                        <w:right w:val="none" w:sz="0" w:space="0" w:color="auto"/>
                                                      </w:divBdr>
                                                      <w:divsChild>
                                                        <w:div w:id="1844978353">
                                                          <w:marLeft w:val="0"/>
                                                          <w:marRight w:val="0"/>
                                                          <w:marTop w:val="0"/>
                                                          <w:marBottom w:val="0"/>
                                                          <w:divBdr>
                                                            <w:top w:val="none" w:sz="0" w:space="0" w:color="auto"/>
                                                            <w:left w:val="none" w:sz="0" w:space="0" w:color="auto"/>
                                                            <w:bottom w:val="none" w:sz="0" w:space="0" w:color="auto"/>
                                                            <w:right w:val="none" w:sz="0" w:space="0" w:color="auto"/>
                                                          </w:divBdr>
                                                        </w:div>
                                                        <w:div w:id="1844978365">
                                                          <w:marLeft w:val="0"/>
                                                          <w:marRight w:val="0"/>
                                                          <w:marTop w:val="0"/>
                                                          <w:marBottom w:val="0"/>
                                                          <w:divBdr>
                                                            <w:top w:val="none" w:sz="0" w:space="0" w:color="auto"/>
                                                            <w:left w:val="none" w:sz="0" w:space="0" w:color="auto"/>
                                                            <w:bottom w:val="none" w:sz="0" w:space="0" w:color="auto"/>
                                                            <w:right w:val="none" w:sz="0" w:space="0" w:color="auto"/>
                                                          </w:divBdr>
                                                          <w:divsChild>
                                                            <w:div w:id="18449782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978342">
                                                      <w:marLeft w:val="0"/>
                                                      <w:marRight w:val="0"/>
                                                      <w:marTop w:val="0"/>
                                                      <w:marBottom w:val="0"/>
                                                      <w:divBdr>
                                                        <w:top w:val="none" w:sz="0" w:space="0" w:color="auto"/>
                                                        <w:left w:val="none" w:sz="0" w:space="0" w:color="auto"/>
                                                        <w:bottom w:val="none" w:sz="0" w:space="0" w:color="auto"/>
                                                        <w:right w:val="none" w:sz="0" w:space="0" w:color="auto"/>
                                                      </w:divBdr>
                                                    </w:div>
                                                  </w:divsChild>
                                                </w:div>
                                                <w:div w:id="1844978274">
                                                  <w:marLeft w:val="0"/>
                                                  <w:marRight w:val="0"/>
                                                  <w:marTop w:val="0"/>
                                                  <w:marBottom w:val="0"/>
                                                  <w:divBdr>
                                                    <w:top w:val="none" w:sz="0" w:space="0" w:color="auto"/>
                                                    <w:left w:val="none" w:sz="0" w:space="0" w:color="auto"/>
                                                    <w:bottom w:val="none" w:sz="0" w:space="0" w:color="auto"/>
                                                    <w:right w:val="none" w:sz="0" w:space="0" w:color="auto"/>
                                                  </w:divBdr>
                                                  <w:divsChild>
                                                    <w:div w:id="1844978324">
                                                      <w:marLeft w:val="0"/>
                                                      <w:marRight w:val="0"/>
                                                      <w:marTop w:val="0"/>
                                                      <w:marBottom w:val="0"/>
                                                      <w:divBdr>
                                                        <w:top w:val="none" w:sz="0" w:space="0" w:color="auto"/>
                                                        <w:left w:val="none" w:sz="0" w:space="0" w:color="auto"/>
                                                        <w:bottom w:val="none" w:sz="0" w:space="0" w:color="auto"/>
                                                        <w:right w:val="none" w:sz="0" w:space="0" w:color="auto"/>
                                                      </w:divBdr>
                                                    </w:div>
                                                  </w:divsChild>
                                                </w:div>
                                                <w:div w:id="1844978276">
                                                  <w:marLeft w:val="0"/>
                                                  <w:marRight w:val="0"/>
                                                  <w:marTop w:val="0"/>
                                                  <w:marBottom w:val="0"/>
                                                  <w:divBdr>
                                                    <w:top w:val="none" w:sz="0" w:space="0" w:color="auto"/>
                                                    <w:left w:val="none" w:sz="0" w:space="0" w:color="auto"/>
                                                    <w:bottom w:val="none" w:sz="0" w:space="0" w:color="auto"/>
                                                    <w:right w:val="none" w:sz="0" w:space="0" w:color="auto"/>
                                                  </w:divBdr>
                                                  <w:divsChild>
                                                    <w:div w:id="1844978364">
                                                      <w:marLeft w:val="0"/>
                                                      <w:marRight w:val="0"/>
                                                      <w:marTop w:val="0"/>
                                                      <w:marBottom w:val="0"/>
                                                      <w:divBdr>
                                                        <w:top w:val="none" w:sz="0" w:space="0" w:color="auto"/>
                                                        <w:left w:val="none" w:sz="0" w:space="0" w:color="auto"/>
                                                        <w:bottom w:val="none" w:sz="0" w:space="0" w:color="auto"/>
                                                        <w:right w:val="none" w:sz="0" w:space="0" w:color="auto"/>
                                                      </w:divBdr>
                                                    </w:div>
                                                    <w:div w:id="1844978374">
                                                      <w:marLeft w:val="300"/>
                                                      <w:marRight w:val="0"/>
                                                      <w:marTop w:val="0"/>
                                                      <w:marBottom w:val="0"/>
                                                      <w:divBdr>
                                                        <w:top w:val="none" w:sz="0" w:space="0" w:color="auto"/>
                                                        <w:left w:val="none" w:sz="0" w:space="0" w:color="auto"/>
                                                        <w:bottom w:val="none" w:sz="0" w:space="0" w:color="auto"/>
                                                        <w:right w:val="none" w:sz="0" w:space="0" w:color="auto"/>
                                                      </w:divBdr>
                                                      <w:divsChild>
                                                        <w:div w:id="1844978258">
                                                          <w:marLeft w:val="0"/>
                                                          <w:marRight w:val="0"/>
                                                          <w:marTop w:val="0"/>
                                                          <w:marBottom w:val="0"/>
                                                          <w:divBdr>
                                                            <w:top w:val="none" w:sz="0" w:space="0" w:color="auto"/>
                                                            <w:left w:val="none" w:sz="0" w:space="0" w:color="auto"/>
                                                            <w:bottom w:val="none" w:sz="0" w:space="0" w:color="auto"/>
                                                            <w:right w:val="none" w:sz="0" w:space="0" w:color="auto"/>
                                                          </w:divBdr>
                                                        </w:div>
                                                        <w:div w:id="1844978316">
                                                          <w:marLeft w:val="0"/>
                                                          <w:marRight w:val="0"/>
                                                          <w:marTop w:val="0"/>
                                                          <w:marBottom w:val="0"/>
                                                          <w:divBdr>
                                                            <w:top w:val="none" w:sz="0" w:space="0" w:color="auto"/>
                                                            <w:left w:val="none" w:sz="0" w:space="0" w:color="auto"/>
                                                            <w:bottom w:val="none" w:sz="0" w:space="0" w:color="auto"/>
                                                            <w:right w:val="none" w:sz="0" w:space="0" w:color="auto"/>
                                                          </w:divBdr>
                                                          <w:divsChild>
                                                            <w:div w:id="18449782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978281">
                                                  <w:marLeft w:val="0"/>
                                                  <w:marRight w:val="0"/>
                                                  <w:marTop w:val="0"/>
                                                  <w:marBottom w:val="0"/>
                                                  <w:divBdr>
                                                    <w:top w:val="none" w:sz="0" w:space="0" w:color="auto"/>
                                                    <w:left w:val="none" w:sz="0" w:space="0" w:color="auto"/>
                                                    <w:bottom w:val="none" w:sz="0" w:space="0" w:color="auto"/>
                                                    <w:right w:val="none" w:sz="0" w:space="0" w:color="auto"/>
                                                  </w:divBdr>
                                                  <w:divsChild>
                                                    <w:div w:id="1844978291">
                                                      <w:marLeft w:val="300"/>
                                                      <w:marRight w:val="0"/>
                                                      <w:marTop w:val="0"/>
                                                      <w:marBottom w:val="0"/>
                                                      <w:divBdr>
                                                        <w:top w:val="none" w:sz="0" w:space="0" w:color="auto"/>
                                                        <w:left w:val="none" w:sz="0" w:space="0" w:color="auto"/>
                                                        <w:bottom w:val="none" w:sz="0" w:space="0" w:color="auto"/>
                                                        <w:right w:val="none" w:sz="0" w:space="0" w:color="auto"/>
                                                      </w:divBdr>
                                                      <w:divsChild>
                                                        <w:div w:id="1844978230">
                                                          <w:marLeft w:val="0"/>
                                                          <w:marRight w:val="0"/>
                                                          <w:marTop w:val="0"/>
                                                          <w:marBottom w:val="0"/>
                                                          <w:divBdr>
                                                            <w:top w:val="none" w:sz="0" w:space="0" w:color="auto"/>
                                                            <w:left w:val="none" w:sz="0" w:space="0" w:color="auto"/>
                                                            <w:bottom w:val="none" w:sz="0" w:space="0" w:color="auto"/>
                                                            <w:right w:val="none" w:sz="0" w:space="0" w:color="auto"/>
                                                          </w:divBdr>
                                                        </w:div>
                                                        <w:div w:id="1844978269">
                                                          <w:marLeft w:val="0"/>
                                                          <w:marRight w:val="0"/>
                                                          <w:marTop w:val="0"/>
                                                          <w:marBottom w:val="0"/>
                                                          <w:divBdr>
                                                            <w:top w:val="none" w:sz="0" w:space="0" w:color="auto"/>
                                                            <w:left w:val="none" w:sz="0" w:space="0" w:color="auto"/>
                                                            <w:bottom w:val="none" w:sz="0" w:space="0" w:color="auto"/>
                                                            <w:right w:val="none" w:sz="0" w:space="0" w:color="auto"/>
                                                          </w:divBdr>
                                                          <w:divsChild>
                                                            <w:div w:id="1844978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978347">
                                                      <w:marLeft w:val="0"/>
                                                      <w:marRight w:val="0"/>
                                                      <w:marTop w:val="0"/>
                                                      <w:marBottom w:val="0"/>
                                                      <w:divBdr>
                                                        <w:top w:val="none" w:sz="0" w:space="0" w:color="auto"/>
                                                        <w:left w:val="none" w:sz="0" w:space="0" w:color="auto"/>
                                                        <w:bottom w:val="none" w:sz="0" w:space="0" w:color="auto"/>
                                                        <w:right w:val="none" w:sz="0" w:space="0" w:color="auto"/>
                                                      </w:divBdr>
                                                    </w:div>
                                                  </w:divsChild>
                                                </w:div>
                                                <w:div w:id="1844978284">
                                                  <w:marLeft w:val="0"/>
                                                  <w:marRight w:val="0"/>
                                                  <w:marTop w:val="0"/>
                                                  <w:marBottom w:val="0"/>
                                                  <w:divBdr>
                                                    <w:top w:val="none" w:sz="0" w:space="0" w:color="auto"/>
                                                    <w:left w:val="none" w:sz="0" w:space="0" w:color="auto"/>
                                                    <w:bottom w:val="none" w:sz="0" w:space="0" w:color="auto"/>
                                                    <w:right w:val="none" w:sz="0" w:space="0" w:color="auto"/>
                                                  </w:divBdr>
                                                  <w:divsChild>
                                                    <w:div w:id="1844978286">
                                                      <w:marLeft w:val="300"/>
                                                      <w:marRight w:val="0"/>
                                                      <w:marTop w:val="0"/>
                                                      <w:marBottom w:val="0"/>
                                                      <w:divBdr>
                                                        <w:top w:val="none" w:sz="0" w:space="0" w:color="auto"/>
                                                        <w:left w:val="none" w:sz="0" w:space="0" w:color="auto"/>
                                                        <w:bottom w:val="none" w:sz="0" w:space="0" w:color="auto"/>
                                                        <w:right w:val="none" w:sz="0" w:space="0" w:color="auto"/>
                                                      </w:divBdr>
                                                      <w:divsChild>
                                                        <w:div w:id="1844978245">
                                                          <w:marLeft w:val="0"/>
                                                          <w:marRight w:val="0"/>
                                                          <w:marTop w:val="0"/>
                                                          <w:marBottom w:val="0"/>
                                                          <w:divBdr>
                                                            <w:top w:val="none" w:sz="0" w:space="0" w:color="auto"/>
                                                            <w:left w:val="none" w:sz="0" w:space="0" w:color="auto"/>
                                                            <w:bottom w:val="none" w:sz="0" w:space="0" w:color="auto"/>
                                                            <w:right w:val="none" w:sz="0" w:space="0" w:color="auto"/>
                                                          </w:divBdr>
                                                          <w:divsChild>
                                                            <w:div w:id="1844978330">
                                                              <w:marLeft w:val="0"/>
                                                              <w:marRight w:val="0"/>
                                                              <w:marTop w:val="0"/>
                                                              <w:marBottom w:val="0"/>
                                                              <w:divBdr>
                                                                <w:top w:val="none" w:sz="0" w:space="0" w:color="auto"/>
                                                                <w:left w:val="none" w:sz="0" w:space="0" w:color="auto"/>
                                                                <w:bottom w:val="none" w:sz="0" w:space="0" w:color="auto"/>
                                                                <w:right w:val="none" w:sz="0" w:space="0" w:color="auto"/>
                                                              </w:divBdr>
                                                            </w:div>
                                                          </w:divsChild>
                                                        </w:div>
                                                        <w:div w:id="1844978344">
                                                          <w:marLeft w:val="0"/>
                                                          <w:marRight w:val="0"/>
                                                          <w:marTop w:val="0"/>
                                                          <w:marBottom w:val="0"/>
                                                          <w:divBdr>
                                                            <w:top w:val="none" w:sz="0" w:space="0" w:color="auto"/>
                                                            <w:left w:val="none" w:sz="0" w:space="0" w:color="auto"/>
                                                            <w:bottom w:val="none" w:sz="0" w:space="0" w:color="auto"/>
                                                            <w:right w:val="none" w:sz="0" w:space="0" w:color="auto"/>
                                                          </w:divBdr>
                                                        </w:div>
                                                      </w:divsChild>
                                                    </w:div>
                                                    <w:div w:id="1844978319">
                                                      <w:marLeft w:val="0"/>
                                                      <w:marRight w:val="0"/>
                                                      <w:marTop w:val="0"/>
                                                      <w:marBottom w:val="0"/>
                                                      <w:divBdr>
                                                        <w:top w:val="none" w:sz="0" w:space="0" w:color="auto"/>
                                                        <w:left w:val="none" w:sz="0" w:space="0" w:color="auto"/>
                                                        <w:bottom w:val="none" w:sz="0" w:space="0" w:color="auto"/>
                                                        <w:right w:val="none" w:sz="0" w:space="0" w:color="auto"/>
                                                      </w:divBdr>
                                                    </w:div>
                                                  </w:divsChild>
                                                </w:div>
                                                <w:div w:id="1844978288">
                                                  <w:marLeft w:val="0"/>
                                                  <w:marRight w:val="0"/>
                                                  <w:marTop w:val="0"/>
                                                  <w:marBottom w:val="0"/>
                                                  <w:divBdr>
                                                    <w:top w:val="none" w:sz="0" w:space="0" w:color="auto"/>
                                                    <w:left w:val="none" w:sz="0" w:space="0" w:color="auto"/>
                                                    <w:bottom w:val="none" w:sz="0" w:space="0" w:color="auto"/>
                                                    <w:right w:val="none" w:sz="0" w:space="0" w:color="auto"/>
                                                  </w:divBdr>
                                                  <w:divsChild>
                                                    <w:div w:id="1844978306">
                                                      <w:marLeft w:val="300"/>
                                                      <w:marRight w:val="0"/>
                                                      <w:marTop w:val="0"/>
                                                      <w:marBottom w:val="0"/>
                                                      <w:divBdr>
                                                        <w:top w:val="none" w:sz="0" w:space="0" w:color="auto"/>
                                                        <w:left w:val="none" w:sz="0" w:space="0" w:color="auto"/>
                                                        <w:bottom w:val="none" w:sz="0" w:space="0" w:color="auto"/>
                                                        <w:right w:val="none" w:sz="0" w:space="0" w:color="auto"/>
                                                      </w:divBdr>
                                                      <w:divsChild>
                                                        <w:div w:id="1844978248">
                                                          <w:marLeft w:val="0"/>
                                                          <w:marRight w:val="0"/>
                                                          <w:marTop w:val="0"/>
                                                          <w:marBottom w:val="0"/>
                                                          <w:divBdr>
                                                            <w:top w:val="none" w:sz="0" w:space="0" w:color="auto"/>
                                                            <w:left w:val="none" w:sz="0" w:space="0" w:color="auto"/>
                                                            <w:bottom w:val="none" w:sz="0" w:space="0" w:color="auto"/>
                                                            <w:right w:val="none" w:sz="0" w:space="0" w:color="auto"/>
                                                          </w:divBdr>
                                                          <w:divsChild>
                                                            <w:div w:id="1844978260">
                                                              <w:marLeft w:val="0"/>
                                                              <w:marRight w:val="0"/>
                                                              <w:marTop w:val="0"/>
                                                              <w:marBottom w:val="0"/>
                                                              <w:divBdr>
                                                                <w:top w:val="none" w:sz="0" w:space="0" w:color="auto"/>
                                                                <w:left w:val="none" w:sz="0" w:space="0" w:color="auto"/>
                                                                <w:bottom w:val="none" w:sz="0" w:space="0" w:color="auto"/>
                                                                <w:right w:val="none" w:sz="0" w:space="0" w:color="auto"/>
                                                              </w:divBdr>
                                                            </w:div>
                                                          </w:divsChild>
                                                        </w:div>
                                                        <w:div w:id="1844978333">
                                                          <w:marLeft w:val="0"/>
                                                          <w:marRight w:val="0"/>
                                                          <w:marTop w:val="0"/>
                                                          <w:marBottom w:val="0"/>
                                                          <w:divBdr>
                                                            <w:top w:val="none" w:sz="0" w:space="0" w:color="auto"/>
                                                            <w:left w:val="none" w:sz="0" w:space="0" w:color="auto"/>
                                                            <w:bottom w:val="none" w:sz="0" w:space="0" w:color="auto"/>
                                                            <w:right w:val="none" w:sz="0" w:space="0" w:color="auto"/>
                                                          </w:divBdr>
                                                        </w:div>
                                                      </w:divsChild>
                                                    </w:div>
                                                    <w:div w:id="1844978339">
                                                      <w:marLeft w:val="0"/>
                                                      <w:marRight w:val="0"/>
                                                      <w:marTop w:val="0"/>
                                                      <w:marBottom w:val="0"/>
                                                      <w:divBdr>
                                                        <w:top w:val="none" w:sz="0" w:space="0" w:color="auto"/>
                                                        <w:left w:val="none" w:sz="0" w:space="0" w:color="auto"/>
                                                        <w:bottom w:val="none" w:sz="0" w:space="0" w:color="auto"/>
                                                        <w:right w:val="none" w:sz="0" w:space="0" w:color="auto"/>
                                                      </w:divBdr>
                                                    </w:div>
                                                  </w:divsChild>
                                                </w:div>
                                                <w:div w:id="1844978310">
                                                  <w:marLeft w:val="0"/>
                                                  <w:marRight w:val="0"/>
                                                  <w:marTop w:val="0"/>
                                                  <w:marBottom w:val="0"/>
                                                  <w:divBdr>
                                                    <w:top w:val="none" w:sz="0" w:space="0" w:color="auto"/>
                                                    <w:left w:val="none" w:sz="0" w:space="0" w:color="auto"/>
                                                    <w:bottom w:val="none" w:sz="0" w:space="0" w:color="auto"/>
                                                    <w:right w:val="none" w:sz="0" w:space="0" w:color="auto"/>
                                                  </w:divBdr>
                                                  <w:divsChild>
                                                    <w:div w:id="1844978232">
                                                      <w:marLeft w:val="0"/>
                                                      <w:marRight w:val="0"/>
                                                      <w:marTop w:val="0"/>
                                                      <w:marBottom w:val="0"/>
                                                      <w:divBdr>
                                                        <w:top w:val="none" w:sz="0" w:space="0" w:color="auto"/>
                                                        <w:left w:val="none" w:sz="0" w:space="0" w:color="auto"/>
                                                        <w:bottom w:val="none" w:sz="0" w:space="0" w:color="auto"/>
                                                        <w:right w:val="none" w:sz="0" w:space="0" w:color="auto"/>
                                                      </w:divBdr>
                                                    </w:div>
                                                    <w:div w:id="1844978278">
                                                      <w:marLeft w:val="300"/>
                                                      <w:marRight w:val="0"/>
                                                      <w:marTop w:val="0"/>
                                                      <w:marBottom w:val="0"/>
                                                      <w:divBdr>
                                                        <w:top w:val="none" w:sz="0" w:space="0" w:color="auto"/>
                                                        <w:left w:val="none" w:sz="0" w:space="0" w:color="auto"/>
                                                        <w:bottom w:val="none" w:sz="0" w:space="0" w:color="auto"/>
                                                        <w:right w:val="none" w:sz="0" w:space="0" w:color="auto"/>
                                                      </w:divBdr>
                                                      <w:divsChild>
                                                        <w:div w:id="1844978313">
                                                          <w:marLeft w:val="0"/>
                                                          <w:marRight w:val="0"/>
                                                          <w:marTop w:val="0"/>
                                                          <w:marBottom w:val="0"/>
                                                          <w:divBdr>
                                                            <w:top w:val="none" w:sz="0" w:space="0" w:color="auto"/>
                                                            <w:left w:val="none" w:sz="0" w:space="0" w:color="auto"/>
                                                            <w:bottom w:val="none" w:sz="0" w:space="0" w:color="auto"/>
                                                            <w:right w:val="none" w:sz="0" w:space="0" w:color="auto"/>
                                                          </w:divBdr>
                                                          <w:divsChild>
                                                            <w:div w:id="1844978243">
                                                              <w:marLeft w:val="0"/>
                                                              <w:marRight w:val="0"/>
                                                              <w:marTop w:val="0"/>
                                                              <w:marBottom w:val="0"/>
                                                              <w:divBdr>
                                                                <w:top w:val="none" w:sz="0" w:space="0" w:color="auto"/>
                                                                <w:left w:val="none" w:sz="0" w:space="0" w:color="auto"/>
                                                                <w:bottom w:val="none" w:sz="0" w:space="0" w:color="auto"/>
                                                                <w:right w:val="none" w:sz="0" w:space="0" w:color="auto"/>
                                                              </w:divBdr>
                                                            </w:div>
                                                          </w:divsChild>
                                                        </w:div>
                                                        <w:div w:id="1844978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978314">
                                                  <w:marLeft w:val="0"/>
                                                  <w:marRight w:val="0"/>
                                                  <w:marTop w:val="0"/>
                                                  <w:marBottom w:val="0"/>
                                                  <w:divBdr>
                                                    <w:top w:val="none" w:sz="0" w:space="0" w:color="auto"/>
                                                    <w:left w:val="none" w:sz="0" w:space="0" w:color="auto"/>
                                                    <w:bottom w:val="none" w:sz="0" w:space="0" w:color="auto"/>
                                                    <w:right w:val="none" w:sz="0" w:space="0" w:color="auto"/>
                                                  </w:divBdr>
                                                  <w:divsChild>
                                                    <w:div w:id="1844978295">
                                                      <w:marLeft w:val="300"/>
                                                      <w:marRight w:val="0"/>
                                                      <w:marTop w:val="0"/>
                                                      <w:marBottom w:val="0"/>
                                                      <w:divBdr>
                                                        <w:top w:val="none" w:sz="0" w:space="0" w:color="auto"/>
                                                        <w:left w:val="none" w:sz="0" w:space="0" w:color="auto"/>
                                                        <w:bottom w:val="none" w:sz="0" w:space="0" w:color="auto"/>
                                                        <w:right w:val="none" w:sz="0" w:space="0" w:color="auto"/>
                                                      </w:divBdr>
                                                      <w:divsChild>
                                                        <w:div w:id="1844978226">
                                                          <w:marLeft w:val="0"/>
                                                          <w:marRight w:val="0"/>
                                                          <w:marTop w:val="0"/>
                                                          <w:marBottom w:val="0"/>
                                                          <w:divBdr>
                                                            <w:top w:val="none" w:sz="0" w:space="0" w:color="auto"/>
                                                            <w:left w:val="none" w:sz="0" w:space="0" w:color="auto"/>
                                                            <w:bottom w:val="none" w:sz="0" w:space="0" w:color="auto"/>
                                                            <w:right w:val="none" w:sz="0" w:space="0" w:color="auto"/>
                                                          </w:divBdr>
                                                          <w:divsChild>
                                                            <w:div w:id="1844978282">
                                                              <w:marLeft w:val="0"/>
                                                              <w:marRight w:val="0"/>
                                                              <w:marTop w:val="0"/>
                                                              <w:marBottom w:val="0"/>
                                                              <w:divBdr>
                                                                <w:top w:val="none" w:sz="0" w:space="0" w:color="auto"/>
                                                                <w:left w:val="none" w:sz="0" w:space="0" w:color="auto"/>
                                                                <w:bottom w:val="none" w:sz="0" w:space="0" w:color="auto"/>
                                                                <w:right w:val="none" w:sz="0" w:space="0" w:color="auto"/>
                                                              </w:divBdr>
                                                            </w:div>
                                                          </w:divsChild>
                                                        </w:div>
                                                        <w:div w:id="1844978285">
                                                          <w:marLeft w:val="0"/>
                                                          <w:marRight w:val="0"/>
                                                          <w:marTop w:val="0"/>
                                                          <w:marBottom w:val="0"/>
                                                          <w:divBdr>
                                                            <w:top w:val="none" w:sz="0" w:space="0" w:color="auto"/>
                                                            <w:left w:val="none" w:sz="0" w:space="0" w:color="auto"/>
                                                            <w:bottom w:val="none" w:sz="0" w:space="0" w:color="auto"/>
                                                            <w:right w:val="none" w:sz="0" w:space="0" w:color="auto"/>
                                                          </w:divBdr>
                                                        </w:div>
                                                      </w:divsChild>
                                                    </w:div>
                                                    <w:div w:id="1844978305">
                                                      <w:marLeft w:val="0"/>
                                                      <w:marRight w:val="0"/>
                                                      <w:marTop w:val="0"/>
                                                      <w:marBottom w:val="0"/>
                                                      <w:divBdr>
                                                        <w:top w:val="none" w:sz="0" w:space="0" w:color="auto"/>
                                                        <w:left w:val="none" w:sz="0" w:space="0" w:color="auto"/>
                                                        <w:bottom w:val="none" w:sz="0" w:space="0" w:color="auto"/>
                                                        <w:right w:val="none" w:sz="0" w:space="0" w:color="auto"/>
                                                      </w:divBdr>
                                                    </w:div>
                                                  </w:divsChild>
                                                </w:div>
                                                <w:div w:id="1844978320">
                                                  <w:marLeft w:val="0"/>
                                                  <w:marRight w:val="0"/>
                                                  <w:marTop w:val="0"/>
                                                  <w:marBottom w:val="0"/>
                                                  <w:divBdr>
                                                    <w:top w:val="none" w:sz="0" w:space="0" w:color="auto"/>
                                                    <w:left w:val="none" w:sz="0" w:space="0" w:color="auto"/>
                                                    <w:bottom w:val="none" w:sz="0" w:space="0" w:color="auto"/>
                                                    <w:right w:val="none" w:sz="0" w:space="0" w:color="auto"/>
                                                  </w:divBdr>
                                                  <w:divsChild>
                                                    <w:div w:id="1844978246">
                                                      <w:marLeft w:val="300"/>
                                                      <w:marRight w:val="0"/>
                                                      <w:marTop w:val="0"/>
                                                      <w:marBottom w:val="0"/>
                                                      <w:divBdr>
                                                        <w:top w:val="none" w:sz="0" w:space="0" w:color="auto"/>
                                                        <w:left w:val="none" w:sz="0" w:space="0" w:color="auto"/>
                                                        <w:bottom w:val="none" w:sz="0" w:space="0" w:color="auto"/>
                                                        <w:right w:val="none" w:sz="0" w:space="0" w:color="auto"/>
                                                      </w:divBdr>
                                                      <w:divsChild>
                                                        <w:div w:id="1844978280">
                                                          <w:marLeft w:val="0"/>
                                                          <w:marRight w:val="0"/>
                                                          <w:marTop w:val="0"/>
                                                          <w:marBottom w:val="0"/>
                                                          <w:divBdr>
                                                            <w:top w:val="none" w:sz="0" w:space="0" w:color="auto"/>
                                                            <w:left w:val="none" w:sz="0" w:space="0" w:color="auto"/>
                                                            <w:bottom w:val="none" w:sz="0" w:space="0" w:color="auto"/>
                                                            <w:right w:val="none" w:sz="0" w:space="0" w:color="auto"/>
                                                          </w:divBdr>
                                                        </w:div>
                                                        <w:div w:id="1844978300">
                                                          <w:marLeft w:val="0"/>
                                                          <w:marRight w:val="0"/>
                                                          <w:marTop w:val="0"/>
                                                          <w:marBottom w:val="0"/>
                                                          <w:divBdr>
                                                            <w:top w:val="none" w:sz="0" w:space="0" w:color="auto"/>
                                                            <w:left w:val="none" w:sz="0" w:space="0" w:color="auto"/>
                                                            <w:bottom w:val="none" w:sz="0" w:space="0" w:color="auto"/>
                                                            <w:right w:val="none" w:sz="0" w:space="0" w:color="auto"/>
                                                          </w:divBdr>
                                                          <w:divsChild>
                                                            <w:div w:id="1844978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978369">
                                                      <w:marLeft w:val="0"/>
                                                      <w:marRight w:val="0"/>
                                                      <w:marTop w:val="0"/>
                                                      <w:marBottom w:val="0"/>
                                                      <w:divBdr>
                                                        <w:top w:val="none" w:sz="0" w:space="0" w:color="auto"/>
                                                        <w:left w:val="none" w:sz="0" w:space="0" w:color="auto"/>
                                                        <w:bottom w:val="none" w:sz="0" w:space="0" w:color="auto"/>
                                                        <w:right w:val="none" w:sz="0" w:space="0" w:color="auto"/>
                                                      </w:divBdr>
                                                    </w:div>
                                                  </w:divsChild>
                                                </w:div>
                                                <w:div w:id="1844978321">
                                                  <w:marLeft w:val="0"/>
                                                  <w:marRight w:val="0"/>
                                                  <w:marTop w:val="0"/>
                                                  <w:marBottom w:val="0"/>
                                                  <w:divBdr>
                                                    <w:top w:val="none" w:sz="0" w:space="0" w:color="auto"/>
                                                    <w:left w:val="none" w:sz="0" w:space="0" w:color="auto"/>
                                                    <w:bottom w:val="none" w:sz="0" w:space="0" w:color="auto"/>
                                                    <w:right w:val="none" w:sz="0" w:space="0" w:color="auto"/>
                                                  </w:divBdr>
                                                  <w:divsChild>
                                                    <w:div w:id="1844978307">
                                                      <w:marLeft w:val="300"/>
                                                      <w:marRight w:val="0"/>
                                                      <w:marTop w:val="0"/>
                                                      <w:marBottom w:val="0"/>
                                                      <w:divBdr>
                                                        <w:top w:val="none" w:sz="0" w:space="0" w:color="auto"/>
                                                        <w:left w:val="none" w:sz="0" w:space="0" w:color="auto"/>
                                                        <w:bottom w:val="none" w:sz="0" w:space="0" w:color="auto"/>
                                                        <w:right w:val="none" w:sz="0" w:space="0" w:color="auto"/>
                                                      </w:divBdr>
                                                      <w:divsChild>
                                                        <w:div w:id="1844978283">
                                                          <w:marLeft w:val="0"/>
                                                          <w:marRight w:val="0"/>
                                                          <w:marTop w:val="0"/>
                                                          <w:marBottom w:val="0"/>
                                                          <w:divBdr>
                                                            <w:top w:val="none" w:sz="0" w:space="0" w:color="auto"/>
                                                            <w:left w:val="none" w:sz="0" w:space="0" w:color="auto"/>
                                                            <w:bottom w:val="none" w:sz="0" w:space="0" w:color="auto"/>
                                                            <w:right w:val="none" w:sz="0" w:space="0" w:color="auto"/>
                                                          </w:divBdr>
                                                        </w:div>
                                                        <w:div w:id="1844978299">
                                                          <w:marLeft w:val="0"/>
                                                          <w:marRight w:val="0"/>
                                                          <w:marTop w:val="0"/>
                                                          <w:marBottom w:val="0"/>
                                                          <w:divBdr>
                                                            <w:top w:val="none" w:sz="0" w:space="0" w:color="auto"/>
                                                            <w:left w:val="none" w:sz="0" w:space="0" w:color="auto"/>
                                                            <w:bottom w:val="none" w:sz="0" w:space="0" w:color="auto"/>
                                                            <w:right w:val="none" w:sz="0" w:space="0" w:color="auto"/>
                                                          </w:divBdr>
                                                          <w:divsChild>
                                                            <w:div w:id="1844978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978349">
                                                      <w:marLeft w:val="0"/>
                                                      <w:marRight w:val="0"/>
                                                      <w:marTop w:val="0"/>
                                                      <w:marBottom w:val="0"/>
                                                      <w:divBdr>
                                                        <w:top w:val="none" w:sz="0" w:space="0" w:color="auto"/>
                                                        <w:left w:val="none" w:sz="0" w:space="0" w:color="auto"/>
                                                        <w:bottom w:val="none" w:sz="0" w:space="0" w:color="auto"/>
                                                        <w:right w:val="none" w:sz="0" w:space="0" w:color="auto"/>
                                                      </w:divBdr>
                                                    </w:div>
                                                  </w:divsChild>
                                                </w:div>
                                                <w:div w:id="1844978327">
                                                  <w:marLeft w:val="0"/>
                                                  <w:marRight w:val="0"/>
                                                  <w:marTop w:val="0"/>
                                                  <w:marBottom w:val="0"/>
                                                  <w:divBdr>
                                                    <w:top w:val="none" w:sz="0" w:space="0" w:color="auto"/>
                                                    <w:left w:val="none" w:sz="0" w:space="0" w:color="auto"/>
                                                    <w:bottom w:val="none" w:sz="0" w:space="0" w:color="auto"/>
                                                    <w:right w:val="none" w:sz="0" w:space="0" w:color="auto"/>
                                                  </w:divBdr>
                                                  <w:divsChild>
                                                    <w:div w:id="1844978224">
                                                      <w:marLeft w:val="300"/>
                                                      <w:marRight w:val="0"/>
                                                      <w:marTop w:val="0"/>
                                                      <w:marBottom w:val="0"/>
                                                      <w:divBdr>
                                                        <w:top w:val="none" w:sz="0" w:space="0" w:color="auto"/>
                                                        <w:left w:val="none" w:sz="0" w:space="0" w:color="auto"/>
                                                        <w:bottom w:val="none" w:sz="0" w:space="0" w:color="auto"/>
                                                        <w:right w:val="none" w:sz="0" w:space="0" w:color="auto"/>
                                                      </w:divBdr>
                                                      <w:divsChild>
                                                        <w:div w:id="1844978271">
                                                          <w:marLeft w:val="0"/>
                                                          <w:marRight w:val="0"/>
                                                          <w:marTop w:val="0"/>
                                                          <w:marBottom w:val="0"/>
                                                          <w:divBdr>
                                                            <w:top w:val="none" w:sz="0" w:space="0" w:color="auto"/>
                                                            <w:left w:val="none" w:sz="0" w:space="0" w:color="auto"/>
                                                            <w:bottom w:val="none" w:sz="0" w:space="0" w:color="auto"/>
                                                            <w:right w:val="none" w:sz="0" w:space="0" w:color="auto"/>
                                                          </w:divBdr>
                                                        </w:div>
                                                        <w:div w:id="1844978323">
                                                          <w:marLeft w:val="0"/>
                                                          <w:marRight w:val="0"/>
                                                          <w:marTop w:val="0"/>
                                                          <w:marBottom w:val="0"/>
                                                          <w:divBdr>
                                                            <w:top w:val="none" w:sz="0" w:space="0" w:color="auto"/>
                                                            <w:left w:val="none" w:sz="0" w:space="0" w:color="auto"/>
                                                            <w:bottom w:val="none" w:sz="0" w:space="0" w:color="auto"/>
                                                            <w:right w:val="none" w:sz="0" w:space="0" w:color="auto"/>
                                                          </w:divBdr>
                                                          <w:divsChild>
                                                            <w:div w:id="18449783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978359">
                                                      <w:marLeft w:val="0"/>
                                                      <w:marRight w:val="0"/>
                                                      <w:marTop w:val="0"/>
                                                      <w:marBottom w:val="0"/>
                                                      <w:divBdr>
                                                        <w:top w:val="none" w:sz="0" w:space="0" w:color="auto"/>
                                                        <w:left w:val="none" w:sz="0" w:space="0" w:color="auto"/>
                                                        <w:bottom w:val="none" w:sz="0" w:space="0" w:color="auto"/>
                                                        <w:right w:val="none" w:sz="0" w:space="0" w:color="auto"/>
                                                      </w:divBdr>
                                                    </w:div>
                                                  </w:divsChild>
                                                </w:div>
                                                <w:div w:id="1844978329">
                                                  <w:marLeft w:val="0"/>
                                                  <w:marRight w:val="0"/>
                                                  <w:marTop w:val="0"/>
                                                  <w:marBottom w:val="0"/>
                                                  <w:divBdr>
                                                    <w:top w:val="none" w:sz="0" w:space="0" w:color="auto"/>
                                                    <w:left w:val="none" w:sz="0" w:space="0" w:color="auto"/>
                                                    <w:bottom w:val="none" w:sz="0" w:space="0" w:color="auto"/>
                                                    <w:right w:val="none" w:sz="0" w:space="0" w:color="auto"/>
                                                  </w:divBdr>
                                                  <w:divsChild>
                                                    <w:div w:id="1844978338">
                                                      <w:marLeft w:val="300"/>
                                                      <w:marRight w:val="0"/>
                                                      <w:marTop w:val="0"/>
                                                      <w:marBottom w:val="0"/>
                                                      <w:divBdr>
                                                        <w:top w:val="none" w:sz="0" w:space="0" w:color="auto"/>
                                                        <w:left w:val="none" w:sz="0" w:space="0" w:color="auto"/>
                                                        <w:bottom w:val="none" w:sz="0" w:space="0" w:color="auto"/>
                                                        <w:right w:val="none" w:sz="0" w:space="0" w:color="auto"/>
                                                      </w:divBdr>
                                                      <w:divsChild>
                                                        <w:div w:id="1844978221">
                                                          <w:marLeft w:val="0"/>
                                                          <w:marRight w:val="0"/>
                                                          <w:marTop w:val="0"/>
                                                          <w:marBottom w:val="0"/>
                                                          <w:divBdr>
                                                            <w:top w:val="none" w:sz="0" w:space="0" w:color="auto"/>
                                                            <w:left w:val="none" w:sz="0" w:space="0" w:color="auto"/>
                                                            <w:bottom w:val="none" w:sz="0" w:space="0" w:color="auto"/>
                                                            <w:right w:val="none" w:sz="0" w:space="0" w:color="auto"/>
                                                          </w:divBdr>
                                                          <w:divsChild>
                                                            <w:div w:id="1844978371">
                                                              <w:marLeft w:val="0"/>
                                                              <w:marRight w:val="0"/>
                                                              <w:marTop w:val="0"/>
                                                              <w:marBottom w:val="0"/>
                                                              <w:divBdr>
                                                                <w:top w:val="none" w:sz="0" w:space="0" w:color="auto"/>
                                                                <w:left w:val="none" w:sz="0" w:space="0" w:color="auto"/>
                                                                <w:bottom w:val="none" w:sz="0" w:space="0" w:color="auto"/>
                                                                <w:right w:val="none" w:sz="0" w:space="0" w:color="auto"/>
                                                              </w:divBdr>
                                                            </w:div>
                                                          </w:divsChild>
                                                        </w:div>
                                                        <w:div w:id="1844978317">
                                                          <w:marLeft w:val="0"/>
                                                          <w:marRight w:val="0"/>
                                                          <w:marTop w:val="0"/>
                                                          <w:marBottom w:val="0"/>
                                                          <w:divBdr>
                                                            <w:top w:val="none" w:sz="0" w:space="0" w:color="auto"/>
                                                            <w:left w:val="none" w:sz="0" w:space="0" w:color="auto"/>
                                                            <w:bottom w:val="none" w:sz="0" w:space="0" w:color="auto"/>
                                                            <w:right w:val="none" w:sz="0" w:space="0" w:color="auto"/>
                                                          </w:divBdr>
                                                        </w:div>
                                                      </w:divsChild>
                                                    </w:div>
                                                    <w:div w:id="1844978343">
                                                      <w:marLeft w:val="0"/>
                                                      <w:marRight w:val="0"/>
                                                      <w:marTop w:val="0"/>
                                                      <w:marBottom w:val="0"/>
                                                      <w:divBdr>
                                                        <w:top w:val="none" w:sz="0" w:space="0" w:color="auto"/>
                                                        <w:left w:val="none" w:sz="0" w:space="0" w:color="auto"/>
                                                        <w:bottom w:val="none" w:sz="0" w:space="0" w:color="auto"/>
                                                        <w:right w:val="none" w:sz="0" w:space="0" w:color="auto"/>
                                                      </w:divBdr>
                                                    </w:div>
                                                  </w:divsChild>
                                                </w:div>
                                                <w:div w:id="1844978334">
                                                  <w:marLeft w:val="0"/>
                                                  <w:marRight w:val="0"/>
                                                  <w:marTop w:val="0"/>
                                                  <w:marBottom w:val="0"/>
                                                  <w:divBdr>
                                                    <w:top w:val="none" w:sz="0" w:space="0" w:color="auto"/>
                                                    <w:left w:val="none" w:sz="0" w:space="0" w:color="auto"/>
                                                    <w:bottom w:val="none" w:sz="0" w:space="0" w:color="auto"/>
                                                    <w:right w:val="none" w:sz="0" w:space="0" w:color="auto"/>
                                                  </w:divBdr>
                                                  <w:divsChild>
                                                    <w:div w:id="1844978236">
                                                      <w:marLeft w:val="0"/>
                                                      <w:marRight w:val="0"/>
                                                      <w:marTop w:val="0"/>
                                                      <w:marBottom w:val="0"/>
                                                      <w:divBdr>
                                                        <w:top w:val="none" w:sz="0" w:space="0" w:color="auto"/>
                                                        <w:left w:val="none" w:sz="0" w:space="0" w:color="auto"/>
                                                        <w:bottom w:val="none" w:sz="0" w:space="0" w:color="auto"/>
                                                        <w:right w:val="none" w:sz="0" w:space="0" w:color="auto"/>
                                                      </w:divBdr>
                                                    </w:div>
                                                    <w:div w:id="1844978262">
                                                      <w:marLeft w:val="300"/>
                                                      <w:marRight w:val="0"/>
                                                      <w:marTop w:val="0"/>
                                                      <w:marBottom w:val="0"/>
                                                      <w:divBdr>
                                                        <w:top w:val="none" w:sz="0" w:space="0" w:color="auto"/>
                                                        <w:left w:val="none" w:sz="0" w:space="0" w:color="auto"/>
                                                        <w:bottom w:val="none" w:sz="0" w:space="0" w:color="auto"/>
                                                        <w:right w:val="none" w:sz="0" w:space="0" w:color="auto"/>
                                                      </w:divBdr>
                                                      <w:divsChild>
                                                        <w:div w:id="1844978241">
                                                          <w:marLeft w:val="0"/>
                                                          <w:marRight w:val="0"/>
                                                          <w:marTop w:val="0"/>
                                                          <w:marBottom w:val="0"/>
                                                          <w:divBdr>
                                                            <w:top w:val="none" w:sz="0" w:space="0" w:color="auto"/>
                                                            <w:left w:val="none" w:sz="0" w:space="0" w:color="auto"/>
                                                            <w:bottom w:val="none" w:sz="0" w:space="0" w:color="auto"/>
                                                            <w:right w:val="none" w:sz="0" w:space="0" w:color="auto"/>
                                                          </w:divBdr>
                                                          <w:divsChild>
                                                            <w:div w:id="1844978247">
                                                              <w:marLeft w:val="0"/>
                                                              <w:marRight w:val="0"/>
                                                              <w:marTop w:val="0"/>
                                                              <w:marBottom w:val="0"/>
                                                              <w:divBdr>
                                                                <w:top w:val="none" w:sz="0" w:space="0" w:color="auto"/>
                                                                <w:left w:val="none" w:sz="0" w:space="0" w:color="auto"/>
                                                                <w:bottom w:val="none" w:sz="0" w:space="0" w:color="auto"/>
                                                                <w:right w:val="none" w:sz="0" w:space="0" w:color="auto"/>
                                                              </w:divBdr>
                                                            </w:div>
                                                          </w:divsChild>
                                                        </w:div>
                                                        <w:div w:id="184497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978335">
                                                  <w:marLeft w:val="0"/>
                                                  <w:marRight w:val="0"/>
                                                  <w:marTop w:val="0"/>
                                                  <w:marBottom w:val="0"/>
                                                  <w:divBdr>
                                                    <w:top w:val="none" w:sz="0" w:space="0" w:color="auto"/>
                                                    <w:left w:val="none" w:sz="0" w:space="0" w:color="auto"/>
                                                    <w:bottom w:val="none" w:sz="0" w:space="0" w:color="auto"/>
                                                    <w:right w:val="none" w:sz="0" w:space="0" w:color="auto"/>
                                                  </w:divBdr>
                                                  <w:divsChild>
                                                    <w:div w:id="1844978240">
                                                      <w:marLeft w:val="0"/>
                                                      <w:marRight w:val="0"/>
                                                      <w:marTop w:val="0"/>
                                                      <w:marBottom w:val="0"/>
                                                      <w:divBdr>
                                                        <w:top w:val="none" w:sz="0" w:space="0" w:color="auto"/>
                                                        <w:left w:val="none" w:sz="0" w:space="0" w:color="auto"/>
                                                        <w:bottom w:val="none" w:sz="0" w:space="0" w:color="auto"/>
                                                        <w:right w:val="none" w:sz="0" w:space="0" w:color="auto"/>
                                                      </w:divBdr>
                                                    </w:div>
                                                    <w:div w:id="1844978294">
                                                      <w:marLeft w:val="300"/>
                                                      <w:marRight w:val="0"/>
                                                      <w:marTop w:val="0"/>
                                                      <w:marBottom w:val="0"/>
                                                      <w:divBdr>
                                                        <w:top w:val="none" w:sz="0" w:space="0" w:color="auto"/>
                                                        <w:left w:val="none" w:sz="0" w:space="0" w:color="auto"/>
                                                        <w:bottom w:val="none" w:sz="0" w:space="0" w:color="auto"/>
                                                        <w:right w:val="none" w:sz="0" w:space="0" w:color="auto"/>
                                                      </w:divBdr>
                                                      <w:divsChild>
                                                        <w:div w:id="1844978270">
                                                          <w:marLeft w:val="0"/>
                                                          <w:marRight w:val="0"/>
                                                          <w:marTop w:val="0"/>
                                                          <w:marBottom w:val="0"/>
                                                          <w:divBdr>
                                                            <w:top w:val="none" w:sz="0" w:space="0" w:color="auto"/>
                                                            <w:left w:val="none" w:sz="0" w:space="0" w:color="auto"/>
                                                            <w:bottom w:val="none" w:sz="0" w:space="0" w:color="auto"/>
                                                            <w:right w:val="none" w:sz="0" w:space="0" w:color="auto"/>
                                                          </w:divBdr>
                                                        </w:div>
                                                        <w:div w:id="1844978356">
                                                          <w:marLeft w:val="0"/>
                                                          <w:marRight w:val="0"/>
                                                          <w:marTop w:val="0"/>
                                                          <w:marBottom w:val="0"/>
                                                          <w:divBdr>
                                                            <w:top w:val="none" w:sz="0" w:space="0" w:color="auto"/>
                                                            <w:left w:val="none" w:sz="0" w:space="0" w:color="auto"/>
                                                            <w:bottom w:val="none" w:sz="0" w:space="0" w:color="auto"/>
                                                            <w:right w:val="none" w:sz="0" w:space="0" w:color="auto"/>
                                                          </w:divBdr>
                                                          <w:divsChild>
                                                            <w:div w:id="1844978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978350">
                                                  <w:marLeft w:val="0"/>
                                                  <w:marRight w:val="0"/>
                                                  <w:marTop w:val="0"/>
                                                  <w:marBottom w:val="0"/>
                                                  <w:divBdr>
                                                    <w:top w:val="none" w:sz="0" w:space="0" w:color="auto"/>
                                                    <w:left w:val="none" w:sz="0" w:space="0" w:color="auto"/>
                                                    <w:bottom w:val="none" w:sz="0" w:space="0" w:color="auto"/>
                                                    <w:right w:val="none" w:sz="0" w:space="0" w:color="auto"/>
                                                  </w:divBdr>
                                                  <w:divsChild>
                                                    <w:div w:id="1844978233">
                                                      <w:marLeft w:val="0"/>
                                                      <w:marRight w:val="0"/>
                                                      <w:marTop w:val="0"/>
                                                      <w:marBottom w:val="0"/>
                                                      <w:divBdr>
                                                        <w:top w:val="none" w:sz="0" w:space="0" w:color="auto"/>
                                                        <w:left w:val="none" w:sz="0" w:space="0" w:color="auto"/>
                                                        <w:bottom w:val="none" w:sz="0" w:space="0" w:color="auto"/>
                                                        <w:right w:val="none" w:sz="0" w:space="0" w:color="auto"/>
                                                      </w:divBdr>
                                                    </w:div>
                                                    <w:div w:id="1844978263">
                                                      <w:marLeft w:val="300"/>
                                                      <w:marRight w:val="0"/>
                                                      <w:marTop w:val="0"/>
                                                      <w:marBottom w:val="0"/>
                                                      <w:divBdr>
                                                        <w:top w:val="none" w:sz="0" w:space="0" w:color="auto"/>
                                                        <w:left w:val="none" w:sz="0" w:space="0" w:color="auto"/>
                                                        <w:bottom w:val="none" w:sz="0" w:space="0" w:color="auto"/>
                                                        <w:right w:val="none" w:sz="0" w:space="0" w:color="auto"/>
                                                      </w:divBdr>
                                                      <w:divsChild>
                                                        <w:div w:id="1844978277">
                                                          <w:marLeft w:val="0"/>
                                                          <w:marRight w:val="0"/>
                                                          <w:marTop w:val="0"/>
                                                          <w:marBottom w:val="0"/>
                                                          <w:divBdr>
                                                            <w:top w:val="none" w:sz="0" w:space="0" w:color="auto"/>
                                                            <w:left w:val="none" w:sz="0" w:space="0" w:color="auto"/>
                                                            <w:bottom w:val="none" w:sz="0" w:space="0" w:color="auto"/>
                                                            <w:right w:val="none" w:sz="0" w:space="0" w:color="auto"/>
                                                          </w:divBdr>
                                                        </w:div>
                                                        <w:div w:id="1844978311">
                                                          <w:marLeft w:val="0"/>
                                                          <w:marRight w:val="0"/>
                                                          <w:marTop w:val="0"/>
                                                          <w:marBottom w:val="0"/>
                                                          <w:divBdr>
                                                            <w:top w:val="none" w:sz="0" w:space="0" w:color="auto"/>
                                                            <w:left w:val="none" w:sz="0" w:space="0" w:color="auto"/>
                                                            <w:bottom w:val="none" w:sz="0" w:space="0" w:color="auto"/>
                                                            <w:right w:val="none" w:sz="0" w:space="0" w:color="auto"/>
                                                          </w:divBdr>
                                                          <w:divsChild>
                                                            <w:div w:id="1844978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978360">
                                                  <w:marLeft w:val="0"/>
                                                  <w:marRight w:val="0"/>
                                                  <w:marTop w:val="0"/>
                                                  <w:marBottom w:val="0"/>
                                                  <w:divBdr>
                                                    <w:top w:val="none" w:sz="0" w:space="0" w:color="auto"/>
                                                    <w:left w:val="none" w:sz="0" w:space="0" w:color="auto"/>
                                                    <w:bottom w:val="none" w:sz="0" w:space="0" w:color="auto"/>
                                                    <w:right w:val="none" w:sz="0" w:space="0" w:color="auto"/>
                                                  </w:divBdr>
                                                  <w:divsChild>
                                                    <w:div w:id="1844978259">
                                                      <w:marLeft w:val="0"/>
                                                      <w:marRight w:val="0"/>
                                                      <w:marTop w:val="0"/>
                                                      <w:marBottom w:val="0"/>
                                                      <w:divBdr>
                                                        <w:top w:val="none" w:sz="0" w:space="0" w:color="auto"/>
                                                        <w:left w:val="none" w:sz="0" w:space="0" w:color="auto"/>
                                                        <w:bottom w:val="none" w:sz="0" w:space="0" w:color="auto"/>
                                                        <w:right w:val="none" w:sz="0" w:space="0" w:color="auto"/>
                                                      </w:divBdr>
                                                    </w:div>
                                                    <w:div w:id="1844978273">
                                                      <w:marLeft w:val="300"/>
                                                      <w:marRight w:val="0"/>
                                                      <w:marTop w:val="0"/>
                                                      <w:marBottom w:val="0"/>
                                                      <w:divBdr>
                                                        <w:top w:val="none" w:sz="0" w:space="0" w:color="auto"/>
                                                        <w:left w:val="none" w:sz="0" w:space="0" w:color="auto"/>
                                                        <w:bottom w:val="none" w:sz="0" w:space="0" w:color="auto"/>
                                                        <w:right w:val="none" w:sz="0" w:space="0" w:color="auto"/>
                                                      </w:divBdr>
                                                      <w:divsChild>
                                                        <w:div w:id="1844978244">
                                                          <w:marLeft w:val="0"/>
                                                          <w:marRight w:val="0"/>
                                                          <w:marTop w:val="0"/>
                                                          <w:marBottom w:val="0"/>
                                                          <w:divBdr>
                                                            <w:top w:val="none" w:sz="0" w:space="0" w:color="auto"/>
                                                            <w:left w:val="none" w:sz="0" w:space="0" w:color="auto"/>
                                                            <w:bottom w:val="none" w:sz="0" w:space="0" w:color="auto"/>
                                                            <w:right w:val="none" w:sz="0" w:space="0" w:color="auto"/>
                                                          </w:divBdr>
                                                        </w:div>
                                                        <w:div w:id="1844978366">
                                                          <w:marLeft w:val="0"/>
                                                          <w:marRight w:val="0"/>
                                                          <w:marTop w:val="0"/>
                                                          <w:marBottom w:val="0"/>
                                                          <w:divBdr>
                                                            <w:top w:val="none" w:sz="0" w:space="0" w:color="auto"/>
                                                            <w:left w:val="none" w:sz="0" w:space="0" w:color="auto"/>
                                                            <w:bottom w:val="none" w:sz="0" w:space="0" w:color="auto"/>
                                                            <w:right w:val="none" w:sz="0" w:space="0" w:color="auto"/>
                                                          </w:divBdr>
                                                          <w:divsChild>
                                                            <w:div w:id="1844978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4978361">
                                                  <w:marLeft w:val="0"/>
                                                  <w:marRight w:val="0"/>
                                                  <w:marTop w:val="0"/>
                                                  <w:marBottom w:val="0"/>
                                                  <w:divBdr>
                                                    <w:top w:val="none" w:sz="0" w:space="0" w:color="auto"/>
                                                    <w:left w:val="none" w:sz="0" w:space="0" w:color="auto"/>
                                                    <w:bottom w:val="none" w:sz="0" w:space="0" w:color="auto"/>
                                                    <w:right w:val="none" w:sz="0" w:space="0" w:color="auto"/>
                                                  </w:divBdr>
                                                  <w:divsChild>
                                                    <w:div w:id="1844978296">
                                                      <w:marLeft w:val="0"/>
                                                      <w:marRight w:val="0"/>
                                                      <w:marTop w:val="0"/>
                                                      <w:marBottom w:val="0"/>
                                                      <w:divBdr>
                                                        <w:top w:val="none" w:sz="0" w:space="0" w:color="auto"/>
                                                        <w:left w:val="none" w:sz="0" w:space="0" w:color="auto"/>
                                                        <w:bottom w:val="none" w:sz="0" w:space="0" w:color="auto"/>
                                                        <w:right w:val="none" w:sz="0" w:space="0" w:color="auto"/>
                                                      </w:divBdr>
                                                    </w:div>
                                                    <w:div w:id="1844978345">
                                                      <w:marLeft w:val="300"/>
                                                      <w:marRight w:val="0"/>
                                                      <w:marTop w:val="0"/>
                                                      <w:marBottom w:val="0"/>
                                                      <w:divBdr>
                                                        <w:top w:val="none" w:sz="0" w:space="0" w:color="auto"/>
                                                        <w:left w:val="none" w:sz="0" w:space="0" w:color="auto"/>
                                                        <w:bottom w:val="none" w:sz="0" w:space="0" w:color="auto"/>
                                                        <w:right w:val="none" w:sz="0" w:space="0" w:color="auto"/>
                                                      </w:divBdr>
                                                      <w:divsChild>
                                                        <w:div w:id="1844978322">
                                                          <w:marLeft w:val="0"/>
                                                          <w:marRight w:val="0"/>
                                                          <w:marTop w:val="0"/>
                                                          <w:marBottom w:val="0"/>
                                                          <w:divBdr>
                                                            <w:top w:val="none" w:sz="0" w:space="0" w:color="auto"/>
                                                            <w:left w:val="none" w:sz="0" w:space="0" w:color="auto"/>
                                                            <w:bottom w:val="none" w:sz="0" w:space="0" w:color="auto"/>
                                                            <w:right w:val="none" w:sz="0" w:space="0" w:color="auto"/>
                                                          </w:divBdr>
                                                          <w:divsChild>
                                                            <w:div w:id="1844978266">
                                                              <w:marLeft w:val="0"/>
                                                              <w:marRight w:val="0"/>
                                                              <w:marTop w:val="0"/>
                                                              <w:marBottom w:val="0"/>
                                                              <w:divBdr>
                                                                <w:top w:val="none" w:sz="0" w:space="0" w:color="auto"/>
                                                                <w:left w:val="none" w:sz="0" w:space="0" w:color="auto"/>
                                                                <w:bottom w:val="none" w:sz="0" w:space="0" w:color="auto"/>
                                                                <w:right w:val="none" w:sz="0" w:space="0" w:color="auto"/>
                                                              </w:divBdr>
                                                            </w:div>
                                                          </w:divsChild>
                                                        </w:div>
                                                        <w:div w:id="1844978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4978363">
                                                  <w:marLeft w:val="0"/>
                                                  <w:marRight w:val="0"/>
                                                  <w:marTop w:val="0"/>
                                                  <w:marBottom w:val="0"/>
                                                  <w:divBdr>
                                                    <w:top w:val="none" w:sz="0" w:space="0" w:color="auto"/>
                                                    <w:left w:val="none" w:sz="0" w:space="0" w:color="auto"/>
                                                    <w:bottom w:val="none" w:sz="0" w:space="0" w:color="auto"/>
                                                    <w:right w:val="none" w:sz="0" w:space="0" w:color="auto"/>
                                                  </w:divBdr>
                                                  <w:divsChild>
                                                    <w:div w:id="1844978261">
                                                      <w:marLeft w:val="300"/>
                                                      <w:marRight w:val="0"/>
                                                      <w:marTop w:val="0"/>
                                                      <w:marBottom w:val="0"/>
                                                      <w:divBdr>
                                                        <w:top w:val="none" w:sz="0" w:space="0" w:color="auto"/>
                                                        <w:left w:val="none" w:sz="0" w:space="0" w:color="auto"/>
                                                        <w:bottom w:val="none" w:sz="0" w:space="0" w:color="auto"/>
                                                        <w:right w:val="none" w:sz="0" w:space="0" w:color="auto"/>
                                                      </w:divBdr>
                                                      <w:divsChild>
                                                        <w:div w:id="1844978227">
                                                          <w:marLeft w:val="0"/>
                                                          <w:marRight w:val="0"/>
                                                          <w:marTop w:val="0"/>
                                                          <w:marBottom w:val="0"/>
                                                          <w:divBdr>
                                                            <w:top w:val="none" w:sz="0" w:space="0" w:color="auto"/>
                                                            <w:left w:val="none" w:sz="0" w:space="0" w:color="auto"/>
                                                            <w:bottom w:val="none" w:sz="0" w:space="0" w:color="auto"/>
                                                            <w:right w:val="none" w:sz="0" w:space="0" w:color="auto"/>
                                                          </w:divBdr>
                                                          <w:divsChild>
                                                            <w:div w:id="1844978225">
                                                              <w:marLeft w:val="0"/>
                                                              <w:marRight w:val="0"/>
                                                              <w:marTop w:val="0"/>
                                                              <w:marBottom w:val="0"/>
                                                              <w:divBdr>
                                                                <w:top w:val="none" w:sz="0" w:space="0" w:color="auto"/>
                                                                <w:left w:val="none" w:sz="0" w:space="0" w:color="auto"/>
                                                                <w:bottom w:val="none" w:sz="0" w:space="0" w:color="auto"/>
                                                                <w:right w:val="none" w:sz="0" w:space="0" w:color="auto"/>
                                                              </w:divBdr>
                                                            </w:div>
                                                          </w:divsChild>
                                                        </w:div>
                                                        <w:div w:id="1844978267">
                                                          <w:marLeft w:val="0"/>
                                                          <w:marRight w:val="0"/>
                                                          <w:marTop w:val="0"/>
                                                          <w:marBottom w:val="0"/>
                                                          <w:divBdr>
                                                            <w:top w:val="none" w:sz="0" w:space="0" w:color="auto"/>
                                                            <w:left w:val="none" w:sz="0" w:space="0" w:color="auto"/>
                                                            <w:bottom w:val="none" w:sz="0" w:space="0" w:color="auto"/>
                                                            <w:right w:val="none" w:sz="0" w:space="0" w:color="auto"/>
                                                          </w:divBdr>
                                                        </w:div>
                                                      </w:divsChild>
                                                    </w:div>
                                                    <w:div w:id="1844978298">
                                                      <w:marLeft w:val="0"/>
                                                      <w:marRight w:val="0"/>
                                                      <w:marTop w:val="0"/>
                                                      <w:marBottom w:val="0"/>
                                                      <w:divBdr>
                                                        <w:top w:val="none" w:sz="0" w:space="0" w:color="auto"/>
                                                        <w:left w:val="none" w:sz="0" w:space="0" w:color="auto"/>
                                                        <w:bottom w:val="none" w:sz="0" w:space="0" w:color="auto"/>
                                                        <w:right w:val="none" w:sz="0" w:space="0" w:color="auto"/>
                                                      </w:divBdr>
                                                    </w:div>
                                                  </w:divsChild>
                                                </w:div>
                                                <w:div w:id="1844978370">
                                                  <w:marLeft w:val="0"/>
                                                  <w:marRight w:val="0"/>
                                                  <w:marTop w:val="0"/>
                                                  <w:marBottom w:val="0"/>
                                                  <w:divBdr>
                                                    <w:top w:val="none" w:sz="0" w:space="0" w:color="auto"/>
                                                    <w:left w:val="none" w:sz="0" w:space="0" w:color="auto"/>
                                                    <w:bottom w:val="none" w:sz="0" w:space="0" w:color="auto"/>
                                                    <w:right w:val="none" w:sz="0" w:space="0" w:color="auto"/>
                                                  </w:divBdr>
                                                  <w:divsChild>
                                                    <w:div w:id="1844978251">
                                                      <w:marLeft w:val="0"/>
                                                      <w:marRight w:val="0"/>
                                                      <w:marTop w:val="0"/>
                                                      <w:marBottom w:val="0"/>
                                                      <w:divBdr>
                                                        <w:top w:val="none" w:sz="0" w:space="0" w:color="auto"/>
                                                        <w:left w:val="none" w:sz="0" w:space="0" w:color="auto"/>
                                                        <w:bottom w:val="none" w:sz="0" w:space="0" w:color="auto"/>
                                                        <w:right w:val="none" w:sz="0" w:space="0" w:color="auto"/>
                                                      </w:divBdr>
                                                    </w:div>
                                                    <w:div w:id="1844978254">
                                                      <w:marLeft w:val="300"/>
                                                      <w:marRight w:val="0"/>
                                                      <w:marTop w:val="0"/>
                                                      <w:marBottom w:val="0"/>
                                                      <w:divBdr>
                                                        <w:top w:val="none" w:sz="0" w:space="0" w:color="auto"/>
                                                        <w:left w:val="none" w:sz="0" w:space="0" w:color="auto"/>
                                                        <w:bottom w:val="none" w:sz="0" w:space="0" w:color="auto"/>
                                                        <w:right w:val="none" w:sz="0" w:space="0" w:color="auto"/>
                                                      </w:divBdr>
                                                      <w:divsChild>
                                                        <w:div w:id="1844978253">
                                                          <w:marLeft w:val="0"/>
                                                          <w:marRight w:val="0"/>
                                                          <w:marTop w:val="0"/>
                                                          <w:marBottom w:val="0"/>
                                                          <w:divBdr>
                                                            <w:top w:val="none" w:sz="0" w:space="0" w:color="auto"/>
                                                            <w:left w:val="none" w:sz="0" w:space="0" w:color="auto"/>
                                                            <w:bottom w:val="none" w:sz="0" w:space="0" w:color="auto"/>
                                                            <w:right w:val="none" w:sz="0" w:space="0" w:color="auto"/>
                                                          </w:divBdr>
                                                        </w:div>
                                                        <w:div w:id="1844978362">
                                                          <w:marLeft w:val="0"/>
                                                          <w:marRight w:val="0"/>
                                                          <w:marTop w:val="0"/>
                                                          <w:marBottom w:val="0"/>
                                                          <w:divBdr>
                                                            <w:top w:val="none" w:sz="0" w:space="0" w:color="auto"/>
                                                            <w:left w:val="none" w:sz="0" w:space="0" w:color="auto"/>
                                                            <w:bottom w:val="none" w:sz="0" w:space="0" w:color="auto"/>
                                                            <w:right w:val="none" w:sz="0" w:space="0" w:color="auto"/>
                                                          </w:divBdr>
                                                          <w:divsChild>
                                                            <w:div w:id="1844978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44978340">
                                  <w:marLeft w:val="0"/>
                                  <w:marRight w:val="0"/>
                                  <w:marTop w:val="0"/>
                                  <w:marBottom w:val="0"/>
                                  <w:divBdr>
                                    <w:top w:val="none" w:sz="0" w:space="0" w:color="auto"/>
                                    <w:left w:val="none" w:sz="0" w:space="0" w:color="auto"/>
                                    <w:bottom w:val="none" w:sz="0" w:space="0" w:color="auto"/>
                                    <w:right w:val="none" w:sz="0" w:space="0" w:color="auto"/>
                                  </w:divBdr>
                                  <w:divsChild>
                                    <w:div w:id="1844978351">
                                      <w:marLeft w:val="0"/>
                                      <w:marRight w:val="0"/>
                                      <w:marTop w:val="345"/>
                                      <w:marBottom w:val="0"/>
                                      <w:divBdr>
                                        <w:top w:val="dotted" w:sz="6" w:space="0" w:color="000000"/>
                                        <w:left w:val="none" w:sz="0" w:space="0" w:color="auto"/>
                                        <w:bottom w:val="dotted" w:sz="6" w:space="0" w:color="000000"/>
                                        <w:right w:val="none" w:sz="0" w:space="0" w:color="auto"/>
                                      </w:divBdr>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3</Pages>
  <Words>588</Words>
  <Characters>3655</Characters>
  <Application>Microsoft Office Word</Application>
  <DocSecurity>0</DocSecurity>
  <Lines>30</Lines>
  <Paragraphs>8</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paginanews.docx</vt:lpstr>
      <vt:lpstr>paginanews.docx</vt:lpstr>
    </vt:vector>
  </TitlesOfParts>
  <Company>Bentec S.p.A.</Company>
  <LinksUpToDate>false</LinksUpToDate>
  <CharactersWithSpaces>4235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paginanews.docx</dc:title>
  <dc:creator>Katharina</dc:creator>
  <cp:lastModifiedBy>Utente Windows</cp:lastModifiedBy>
  <cp:revision>10</cp:revision>
  <dcterms:created xsi:type="dcterms:W3CDTF">2014-04-11T07:42:00Z</dcterms:created>
  <dcterms:modified xsi:type="dcterms:W3CDTF">2014-04-11T15:08:00Z</dcterms:modified>
</cp:coreProperties>
</file>