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2E" w:rsidRPr="000B780B" w:rsidRDefault="0083032E" w:rsidP="00DA67CD">
      <w:pPr>
        <w:pStyle w:val="Titolo"/>
        <w:rPr>
          <w:rStyle w:val="Enfasigrassetto"/>
        </w:rPr>
      </w:pPr>
    </w:p>
    <w:p w:rsidR="0083032E" w:rsidRDefault="0083032E" w:rsidP="00DA67CD">
      <w:pPr>
        <w:pStyle w:val="Titolo"/>
        <w:rPr>
          <w:rFonts w:ascii="Verdana" w:hAnsi="Verdana"/>
          <w:sz w:val="22"/>
          <w:szCs w:val="22"/>
        </w:rPr>
      </w:pPr>
    </w:p>
    <w:p w:rsidR="000B780B" w:rsidRDefault="000B780B" w:rsidP="000B780B">
      <w:pPr>
        <w:pStyle w:val="Titolo"/>
        <w:jc w:val="both"/>
        <w:rPr>
          <w:rFonts w:ascii="Verdana" w:hAnsi="Verdana"/>
          <w:sz w:val="22"/>
        </w:rPr>
      </w:pPr>
    </w:p>
    <w:p w:rsidR="000B780B" w:rsidRDefault="000B780B" w:rsidP="000B780B">
      <w:pPr>
        <w:pStyle w:val="Titolo"/>
        <w:jc w:val="both"/>
        <w:rPr>
          <w:rFonts w:ascii="Verdana" w:hAnsi="Verdana"/>
          <w:sz w:val="22"/>
        </w:rPr>
      </w:pPr>
    </w:p>
    <w:p w:rsidR="00731869" w:rsidRDefault="00731869" w:rsidP="000B780B">
      <w:pPr>
        <w:pStyle w:val="Tito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>MARCO AIROLDI</w:t>
      </w:r>
    </w:p>
    <w:p w:rsidR="001E002F" w:rsidRDefault="008928E5" w:rsidP="000B780B">
      <w:pPr>
        <w:pStyle w:val="Titol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Administrateur délégué et directeur général </w:t>
      </w:r>
    </w:p>
    <w:p w:rsidR="003D0B29" w:rsidRPr="006B7C2E" w:rsidRDefault="00E852A7" w:rsidP="000B780B">
      <w:pPr>
        <w:pStyle w:val="Titol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</w:t>
      </w:r>
      <w:r w:rsidR="006B7C2E">
        <w:rPr>
          <w:rFonts w:ascii="Verdana" w:hAnsi="Verdana"/>
          <w:sz w:val="22"/>
        </w:rPr>
        <w:t>e</w:t>
      </w:r>
      <w:r w:rsidR="001E002F">
        <w:rPr>
          <w:rFonts w:ascii="Verdana" w:hAnsi="Verdana"/>
          <w:sz w:val="22"/>
        </w:rPr>
        <w:t xml:space="preserve"> Benetton</w:t>
      </w:r>
      <w:r w:rsidR="006B7C2E">
        <w:rPr>
          <w:rFonts w:ascii="Verdana" w:hAnsi="Verdana"/>
          <w:sz w:val="22"/>
        </w:rPr>
        <w:t xml:space="preserve"> Group</w:t>
      </w:r>
    </w:p>
    <w:p w:rsidR="003D0B29" w:rsidRPr="00087B21" w:rsidRDefault="003D0B29" w:rsidP="000B780B">
      <w:pPr>
        <w:ind w:hanging="142"/>
        <w:jc w:val="both"/>
        <w:rPr>
          <w:rFonts w:ascii="Verdana" w:hAnsi="Verdana"/>
          <w:sz w:val="22"/>
          <w:szCs w:val="22"/>
        </w:rPr>
      </w:pPr>
    </w:p>
    <w:p w:rsidR="0083032E" w:rsidRDefault="0083032E" w:rsidP="000B780B">
      <w:pPr>
        <w:jc w:val="both"/>
        <w:rPr>
          <w:rFonts w:ascii="Verdana" w:hAnsi="Verdana"/>
          <w:sz w:val="22"/>
          <w:szCs w:val="22"/>
        </w:rPr>
      </w:pPr>
    </w:p>
    <w:p w:rsidR="004B5996" w:rsidRDefault="008928E5" w:rsidP="000B780B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>Administrateur délégué et directeur général d</w:t>
      </w:r>
      <w:r w:rsidR="004B5996">
        <w:rPr>
          <w:rFonts w:ascii="Verdana" w:hAnsi="Verdana"/>
          <w:sz w:val="22"/>
        </w:rPr>
        <w:t>e</w:t>
      </w:r>
      <w:r>
        <w:rPr>
          <w:rFonts w:ascii="Verdana" w:hAnsi="Verdana"/>
          <w:sz w:val="22"/>
        </w:rPr>
        <w:t xml:space="preserve"> Benetton</w:t>
      </w:r>
      <w:r w:rsidR="004B5996">
        <w:rPr>
          <w:rFonts w:ascii="Verdana" w:hAnsi="Verdana"/>
          <w:sz w:val="22"/>
        </w:rPr>
        <w:t xml:space="preserve"> Group</w:t>
      </w:r>
      <w:r>
        <w:rPr>
          <w:rFonts w:ascii="Verdana" w:hAnsi="Verdana"/>
          <w:sz w:val="22"/>
        </w:rPr>
        <w:t xml:space="preserve"> depuis mai 2014, Marco Airoldi a acquis une solide expérience en travaillant pour le compte du Boston Consulting Group (BCG) en qualité </w:t>
      </w:r>
      <w:r w:rsidR="004B5996">
        <w:rPr>
          <w:rFonts w:ascii="Verdana" w:hAnsi="Verdana"/>
          <w:sz w:val="22"/>
        </w:rPr>
        <w:t xml:space="preserve">de </w:t>
      </w:r>
      <w:r w:rsidR="004B5996">
        <w:rPr>
          <w:rFonts w:ascii="Verdana" w:hAnsi="Verdana"/>
          <w:sz w:val="22"/>
          <w:szCs w:val="22"/>
        </w:rPr>
        <w:t xml:space="preserve">Senior Partner et </w:t>
      </w:r>
      <w:proofErr w:type="spellStart"/>
      <w:r w:rsidR="004B5996">
        <w:rPr>
          <w:rFonts w:ascii="Verdana" w:hAnsi="Verdana"/>
          <w:sz w:val="22"/>
          <w:szCs w:val="22"/>
        </w:rPr>
        <w:t>Managing</w:t>
      </w:r>
      <w:proofErr w:type="spellEnd"/>
      <w:r w:rsidR="004B5996">
        <w:rPr>
          <w:rFonts w:ascii="Verdana" w:hAnsi="Verdana"/>
          <w:sz w:val="22"/>
          <w:szCs w:val="22"/>
        </w:rPr>
        <w:t xml:space="preserve"> </w:t>
      </w:r>
      <w:proofErr w:type="spellStart"/>
      <w:r w:rsidR="004B5996">
        <w:rPr>
          <w:rFonts w:ascii="Verdana" w:hAnsi="Verdana"/>
          <w:sz w:val="22"/>
          <w:szCs w:val="22"/>
        </w:rPr>
        <w:t>Director</w:t>
      </w:r>
      <w:proofErr w:type="spellEnd"/>
      <w:r w:rsidR="004B5996">
        <w:rPr>
          <w:rFonts w:ascii="Verdana" w:hAnsi="Verdana"/>
          <w:sz w:val="22"/>
          <w:szCs w:val="22"/>
        </w:rPr>
        <w:t>.</w:t>
      </w:r>
    </w:p>
    <w:p w:rsidR="008928E5" w:rsidRDefault="008928E5" w:rsidP="000B780B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5272DE" w:rsidRDefault="004A0F6A" w:rsidP="000B780B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Né le 23 janvier 1960, Marco Airoldi a d'abord obtenu son diplôme d'ingénieur </w:t>
      </w:r>
      <w:r w:rsidR="002D3BE8">
        <w:rPr>
          <w:rFonts w:ascii="Verdana" w:hAnsi="Verdana"/>
          <w:sz w:val="22"/>
        </w:rPr>
        <w:t xml:space="preserve">au </w:t>
      </w:r>
      <w:proofErr w:type="spellStart"/>
      <w:r w:rsidR="002D3BE8">
        <w:rPr>
          <w:rFonts w:ascii="Verdana" w:hAnsi="Verdana"/>
          <w:sz w:val="22"/>
        </w:rPr>
        <w:t>Politecnico</w:t>
      </w:r>
      <w:proofErr w:type="spellEnd"/>
      <w:r w:rsidR="002D3BE8">
        <w:rPr>
          <w:rFonts w:ascii="Verdana" w:hAnsi="Verdana"/>
          <w:sz w:val="22"/>
        </w:rPr>
        <w:t xml:space="preserve"> di</w:t>
      </w:r>
      <w:r>
        <w:rPr>
          <w:rFonts w:ascii="Verdana" w:hAnsi="Verdana"/>
          <w:sz w:val="22"/>
        </w:rPr>
        <w:t xml:space="preserve"> Milan</w:t>
      </w:r>
      <w:r w:rsidR="002D3BE8">
        <w:rPr>
          <w:rFonts w:ascii="Verdana" w:hAnsi="Verdana"/>
          <w:sz w:val="22"/>
        </w:rPr>
        <w:t>o</w:t>
      </w:r>
      <w:r>
        <w:rPr>
          <w:rFonts w:ascii="Verdana" w:hAnsi="Verdana"/>
          <w:sz w:val="22"/>
        </w:rPr>
        <w:t xml:space="preserve"> avant de compléter son cursus avec un MBA de l'université SDA Bocconi. </w:t>
      </w:r>
    </w:p>
    <w:p w:rsidR="005272DE" w:rsidRDefault="005272DE" w:rsidP="000B780B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0B6101" w:rsidRDefault="000B780B" w:rsidP="000B780B">
      <w:pPr>
        <w:spacing w:line="276" w:lineRule="auto"/>
        <w:jc w:val="both"/>
        <w:rPr>
          <w:rFonts w:ascii="Verdana" w:hAnsi="Verdana"/>
          <w:sz w:val="22"/>
          <w:szCs w:val="22"/>
        </w:rPr>
      </w:pPr>
      <w:bookmarkStart w:id="0" w:name="_GoBack"/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2.9pt;margin-top:34.4pt;width:107.95pt;height:35.7pt;z-index:-251658752;mso-wrap-edited:f" wrapcoords="-150 0 -150 21150 21600 21150 21600 0 -150 0">
            <v:imagedata r:id="rId6" o:title=""/>
          </v:shape>
          <o:OLEObject Type="Embed" ProgID="Photoshop.Image.7" ShapeID="_x0000_s1026" DrawAspect="Content" ObjectID="_1473777049" r:id="rId7">
            <o:FieldCodes>\s</o:FieldCodes>
          </o:OLEObject>
        </w:pict>
      </w:r>
      <w:bookmarkEnd w:id="0"/>
      <w:r w:rsidR="001E002F">
        <w:rPr>
          <w:rFonts w:ascii="Verdana" w:hAnsi="Verdana"/>
          <w:noProof/>
          <w:sz w:val="22"/>
        </w:rPr>
        <w:t>L'expérience acquise de 1989 à 1995 en qualité de</w:t>
      </w:r>
      <w:r w:rsidR="006B7C2E">
        <w:rPr>
          <w:rFonts w:ascii="Verdana" w:hAnsi="Verdana"/>
          <w:noProof/>
          <w:sz w:val="22"/>
        </w:rPr>
        <w:t xml:space="preserve"> Project Leader</w:t>
      </w:r>
      <w:r w:rsidR="001E002F">
        <w:rPr>
          <w:rFonts w:ascii="Verdana" w:hAnsi="Verdana"/>
          <w:noProof/>
          <w:sz w:val="22"/>
        </w:rPr>
        <w:t xml:space="preserve"> chez BCG pour le compte d'entreprises italiennes et internationales, lui permit de développer des projets d'envergure à l'étranger, principalement en France et en Espagne. </w:t>
      </w:r>
    </w:p>
    <w:p w:rsidR="000B6101" w:rsidRDefault="000B6101" w:rsidP="000B780B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007C85" w:rsidRDefault="000B6101" w:rsidP="000B780B">
      <w:pPr>
        <w:spacing w:line="276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 1996, il devient directeur des opérations d'Autogrill SpA pour l'Italie où il fut</w:t>
      </w:r>
      <w:r w:rsidR="006B7C2E">
        <w:rPr>
          <w:rFonts w:ascii="Verdana" w:hAnsi="Verdana"/>
          <w:sz w:val="22"/>
        </w:rPr>
        <w:t>,</w:t>
      </w:r>
      <w:r>
        <w:rPr>
          <w:rFonts w:ascii="Verdana" w:hAnsi="Verdana"/>
          <w:sz w:val="22"/>
        </w:rPr>
        <w:t xml:space="preserve"> </w:t>
      </w:r>
      <w:r w:rsidR="006B7C2E">
        <w:rPr>
          <w:rFonts w:ascii="Verdana" w:hAnsi="Verdana"/>
          <w:sz w:val="22"/>
        </w:rPr>
        <w:t>en 1998, n</w:t>
      </w:r>
      <w:r>
        <w:rPr>
          <w:rFonts w:ascii="Verdana" w:hAnsi="Verdana"/>
          <w:sz w:val="22"/>
        </w:rPr>
        <w:t>ommé directeur général</w:t>
      </w:r>
      <w:r w:rsidR="006B7C2E">
        <w:rPr>
          <w:rFonts w:ascii="Verdana" w:hAnsi="Verdana"/>
          <w:sz w:val="22"/>
        </w:rPr>
        <w:t>.</w:t>
      </w:r>
      <w:r>
        <w:rPr>
          <w:rFonts w:ascii="Verdana" w:hAnsi="Verdana"/>
          <w:sz w:val="22"/>
        </w:rPr>
        <w:t xml:space="preserve"> </w:t>
      </w:r>
    </w:p>
    <w:p w:rsidR="006B7C2E" w:rsidRDefault="006B7C2E" w:rsidP="000B780B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28E5" w:rsidRDefault="00007C85" w:rsidP="000B780B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>En 2003, il réintè</w:t>
      </w:r>
      <w:r w:rsidR="00D507BB">
        <w:rPr>
          <w:rFonts w:ascii="Verdana" w:hAnsi="Verdana"/>
          <w:sz w:val="22"/>
        </w:rPr>
        <w:t xml:space="preserve">gre le Boston Consulting Group, où, jusqu'à ce jour, </w:t>
      </w:r>
      <w:r>
        <w:rPr>
          <w:rFonts w:ascii="Verdana" w:hAnsi="Verdana"/>
          <w:sz w:val="22"/>
        </w:rPr>
        <w:t>tout en représentant parallèlement le groupe B</w:t>
      </w:r>
      <w:r w:rsidR="00D507BB">
        <w:rPr>
          <w:rFonts w:ascii="Verdana" w:hAnsi="Verdana"/>
          <w:sz w:val="22"/>
        </w:rPr>
        <w:t>enetton,</w:t>
      </w:r>
      <w:r>
        <w:rPr>
          <w:rFonts w:ascii="Verdana" w:hAnsi="Verdana"/>
          <w:sz w:val="22"/>
        </w:rPr>
        <w:t xml:space="preserve"> il se retrouve à la direction de nombreux projets pour le compte d'entreprises nationales et internationales en qualité de directeur </w:t>
      </w:r>
      <w:r w:rsidR="004B5996" w:rsidRPr="007D3658">
        <w:rPr>
          <w:rFonts w:ascii="Verdana" w:hAnsi="Verdana"/>
          <w:sz w:val="22"/>
          <w:szCs w:val="22"/>
        </w:rPr>
        <w:t xml:space="preserve">Practice Consumer &amp; </w:t>
      </w:r>
      <w:proofErr w:type="spellStart"/>
      <w:r w:rsidR="004B5996" w:rsidRPr="007D3658">
        <w:rPr>
          <w:rFonts w:ascii="Verdana" w:hAnsi="Verdana"/>
          <w:sz w:val="22"/>
          <w:szCs w:val="22"/>
        </w:rPr>
        <w:t>Retail</w:t>
      </w:r>
      <w:proofErr w:type="spellEnd"/>
      <w:r w:rsidR="004B5996" w:rsidRPr="007D3658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</w:rPr>
        <w:t xml:space="preserve">pour l'Italie, la Grèce et la Turquie, en qualité de </w:t>
      </w:r>
      <w:r w:rsidR="00FD6A5C" w:rsidRPr="00FD6A5C">
        <w:rPr>
          <w:rFonts w:ascii="Verdana" w:hAnsi="Verdana"/>
          <w:sz w:val="22"/>
        </w:rPr>
        <w:t xml:space="preserve">Senior Component </w:t>
      </w:r>
      <w:r w:rsidR="00D4458A">
        <w:rPr>
          <w:rFonts w:ascii="Verdana" w:hAnsi="Verdana"/>
          <w:sz w:val="22"/>
          <w:szCs w:val="22"/>
        </w:rPr>
        <w:t xml:space="preserve">de la </w:t>
      </w:r>
      <w:r w:rsidR="002B4EF1">
        <w:rPr>
          <w:rFonts w:ascii="Verdana" w:hAnsi="Verdana"/>
          <w:sz w:val="22"/>
          <w:szCs w:val="22"/>
        </w:rPr>
        <w:t>Practice Consumer Européenne</w:t>
      </w:r>
      <w:r w:rsidR="002B4EF1" w:rsidRPr="002B4EF1">
        <w:rPr>
          <w:rFonts w:ascii="Verdana" w:hAnsi="Verdana"/>
          <w:sz w:val="22"/>
          <w:szCs w:val="22"/>
        </w:rPr>
        <w:t xml:space="preserve"> </w:t>
      </w:r>
      <w:r w:rsidR="006B7C2E">
        <w:rPr>
          <w:rFonts w:ascii="Verdana" w:hAnsi="Verdana"/>
          <w:sz w:val="22"/>
          <w:szCs w:val="22"/>
        </w:rPr>
        <w:t xml:space="preserve">et </w:t>
      </w:r>
      <w:r>
        <w:rPr>
          <w:rFonts w:ascii="Verdana" w:hAnsi="Verdana"/>
          <w:sz w:val="22"/>
        </w:rPr>
        <w:t xml:space="preserve">en qualité de </w:t>
      </w:r>
      <w:r w:rsidR="004B5996">
        <w:rPr>
          <w:rFonts w:ascii="Verdana" w:hAnsi="Verdana"/>
          <w:sz w:val="22"/>
        </w:rPr>
        <w:t>Global L</w:t>
      </w:r>
      <w:r>
        <w:rPr>
          <w:rFonts w:ascii="Verdana" w:hAnsi="Verdana"/>
          <w:sz w:val="22"/>
        </w:rPr>
        <w:t>eader</w:t>
      </w:r>
      <w:r w:rsidR="004B5996">
        <w:rPr>
          <w:rFonts w:ascii="Verdana" w:hAnsi="Verdana"/>
          <w:sz w:val="22"/>
        </w:rPr>
        <w:t xml:space="preserve"> </w:t>
      </w:r>
      <w:r>
        <w:rPr>
          <w:rFonts w:ascii="Verdana" w:hAnsi="Verdana"/>
          <w:sz w:val="22"/>
        </w:rPr>
        <w:t xml:space="preserve">pour les autres secteurs. </w:t>
      </w:r>
    </w:p>
    <w:p w:rsidR="008928E5" w:rsidRDefault="008928E5" w:rsidP="000B780B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28E5" w:rsidRPr="00087B21" w:rsidRDefault="005272DE" w:rsidP="000B780B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Marco Airoldi est marié et a deux enfants. </w:t>
      </w:r>
    </w:p>
    <w:p w:rsidR="004A0F6A" w:rsidRDefault="004A0F6A" w:rsidP="000B780B">
      <w:pPr>
        <w:jc w:val="both"/>
        <w:rPr>
          <w:rFonts w:ascii="Verdana" w:hAnsi="Verdana"/>
          <w:sz w:val="22"/>
          <w:szCs w:val="22"/>
        </w:rPr>
      </w:pPr>
    </w:p>
    <w:p w:rsidR="008928E5" w:rsidRPr="00087B21" w:rsidRDefault="008928E5" w:rsidP="004C11CF">
      <w:pPr>
        <w:jc w:val="both"/>
        <w:rPr>
          <w:rFonts w:ascii="Verdana" w:hAnsi="Verdana"/>
          <w:sz w:val="22"/>
          <w:szCs w:val="22"/>
        </w:rPr>
      </w:pPr>
    </w:p>
    <w:p w:rsidR="003D0B29" w:rsidRPr="00087B21" w:rsidRDefault="003D0B29" w:rsidP="004C11CF">
      <w:pPr>
        <w:jc w:val="both"/>
        <w:rPr>
          <w:rFonts w:ascii="Verdana" w:hAnsi="Verdana"/>
          <w:sz w:val="22"/>
          <w:szCs w:val="22"/>
        </w:rPr>
      </w:pPr>
    </w:p>
    <w:sectPr w:rsidR="003D0B29" w:rsidRPr="00087B21" w:rsidSect="000B780B">
      <w:pgSz w:w="11907" w:h="16840" w:code="9"/>
      <w:pgMar w:top="1276" w:right="624" w:bottom="992" w:left="31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0554"/>
    <w:multiLevelType w:val="multilevel"/>
    <w:tmpl w:val="2FBEE5E0"/>
    <w:lvl w:ilvl="0">
      <w:start w:val="1989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0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">
    <w:nsid w:val="08E5587C"/>
    <w:multiLevelType w:val="singleLevel"/>
    <w:tmpl w:val="85F6D56C"/>
    <w:lvl w:ilvl="0">
      <w:start w:val="1984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</w:rPr>
    </w:lvl>
  </w:abstractNum>
  <w:abstractNum w:abstractNumId="2">
    <w:nsid w:val="17A55403"/>
    <w:multiLevelType w:val="hybridMultilevel"/>
    <w:tmpl w:val="93022100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89F4171"/>
    <w:multiLevelType w:val="singleLevel"/>
    <w:tmpl w:val="837CCFC8"/>
    <w:lvl w:ilvl="0">
      <w:start w:val="1988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</w:rPr>
    </w:lvl>
  </w:abstractNum>
  <w:abstractNum w:abstractNumId="4">
    <w:nsid w:val="1A0B4E5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CB51169"/>
    <w:multiLevelType w:val="singleLevel"/>
    <w:tmpl w:val="D1D43FFC"/>
    <w:lvl w:ilvl="0">
      <w:start w:val="1988"/>
      <w:numFmt w:val="decimal"/>
      <w:pStyle w:val="Titolo6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</w:abstractNum>
  <w:abstractNum w:abstractNumId="6">
    <w:nsid w:val="2B644CAC"/>
    <w:multiLevelType w:val="hybridMultilevel"/>
    <w:tmpl w:val="63BA334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B6C0E20"/>
    <w:multiLevelType w:val="multilevel"/>
    <w:tmpl w:val="18ACCB52"/>
    <w:lvl w:ilvl="0">
      <w:start w:val="1996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7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8">
    <w:nsid w:val="30A8660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4687F33"/>
    <w:multiLevelType w:val="singleLevel"/>
    <w:tmpl w:val="4044E9EE"/>
    <w:lvl w:ilvl="0">
      <w:start w:val="1984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</w:abstractNum>
  <w:abstractNum w:abstractNumId="10">
    <w:nsid w:val="4E5022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45A4B5E"/>
    <w:multiLevelType w:val="hybridMultilevel"/>
    <w:tmpl w:val="48AEA3C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577D28E3"/>
    <w:multiLevelType w:val="singleLevel"/>
    <w:tmpl w:val="C50E4512"/>
    <w:lvl w:ilvl="0">
      <w:start w:val="1998"/>
      <w:numFmt w:val="decimal"/>
      <w:pStyle w:val="Titolo4"/>
      <w:lvlText w:val="%1"/>
      <w:lvlJc w:val="left"/>
      <w:pPr>
        <w:tabs>
          <w:tab w:val="num" w:pos="1691"/>
        </w:tabs>
        <w:ind w:left="1691" w:hanging="840"/>
      </w:pPr>
      <w:rPr>
        <w:rFonts w:hint="default"/>
      </w:rPr>
    </w:lvl>
  </w:abstractNum>
  <w:abstractNum w:abstractNumId="13">
    <w:nsid w:val="5B650D49"/>
    <w:multiLevelType w:val="multilevel"/>
    <w:tmpl w:val="D402CE66"/>
    <w:lvl w:ilvl="0">
      <w:start w:val="199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2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4">
    <w:nsid w:val="5E121784"/>
    <w:multiLevelType w:val="hybridMultilevel"/>
    <w:tmpl w:val="8ABCF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A24BF8"/>
    <w:multiLevelType w:val="multilevel"/>
    <w:tmpl w:val="5106D8C2"/>
    <w:lvl w:ilvl="0">
      <w:start w:val="199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95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16">
    <w:nsid w:val="6904127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48741F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D8345B"/>
    <w:multiLevelType w:val="multilevel"/>
    <w:tmpl w:val="7F8A62AE"/>
    <w:lvl w:ilvl="0">
      <w:start w:val="198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87"/>
      <w:numFmt w:val="decimal"/>
      <w:lvlText w:val="%1-%2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3"/>
        </w:tabs>
        <w:ind w:left="3393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4"/>
        </w:tabs>
        <w:ind w:left="4244" w:hanging="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1"/>
  </w:num>
  <w:num w:numId="5">
    <w:abstractNumId w:val="18"/>
  </w:num>
  <w:num w:numId="6">
    <w:abstractNumId w:val="0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4"/>
  </w:num>
  <w:num w:numId="12">
    <w:abstractNumId w:val="17"/>
  </w:num>
  <w:num w:numId="13">
    <w:abstractNumId w:val="16"/>
  </w:num>
  <w:num w:numId="14">
    <w:abstractNumId w:val="10"/>
  </w:num>
  <w:num w:numId="15">
    <w:abstractNumId w:val="8"/>
  </w:num>
  <w:num w:numId="16">
    <w:abstractNumId w:val="14"/>
  </w:num>
  <w:num w:numId="17">
    <w:abstractNumId w:val="2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5A4"/>
    <w:rsid w:val="00007C85"/>
    <w:rsid w:val="0006783E"/>
    <w:rsid w:val="000832DC"/>
    <w:rsid w:val="00087B21"/>
    <w:rsid w:val="00091F3D"/>
    <w:rsid w:val="000A7813"/>
    <w:rsid w:val="000B6101"/>
    <w:rsid w:val="000B780B"/>
    <w:rsid w:val="000D0BB2"/>
    <w:rsid w:val="000D1256"/>
    <w:rsid w:val="001375A4"/>
    <w:rsid w:val="00166638"/>
    <w:rsid w:val="0017165E"/>
    <w:rsid w:val="001E002F"/>
    <w:rsid w:val="002522A6"/>
    <w:rsid w:val="002613FD"/>
    <w:rsid w:val="00263BDD"/>
    <w:rsid w:val="00267855"/>
    <w:rsid w:val="002B4EF1"/>
    <w:rsid w:val="002C5707"/>
    <w:rsid w:val="002D3BE8"/>
    <w:rsid w:val="00302CB7"/>
    <w:rsid w:val="0036547F"/>
    <w:rsid w:val="00385EF3"/>
    <w:rsid w:val="003871EE"/>
    <w:rsid w:val="003D0B29"/>
    <w:rsid w:val="003E2427"/>
    <w:rsid w:val="00417C1C"/>
    <w:rsid w:val="00463E40"/>
    <w:rsid w:val="004671DB"/>
    <w:rsid w:val="004A0F6A"/>
    <w:rsid w:val="004B5996"/>
    <w:rsid w:val="004C11CF"/>
    <w:rsid w:val="004C320F"/>
    <w:rsid w:val="005272DE"/>
    <w:rsid w:val="0053524E"/>
    <w:rsid w:val="0060788E"/>
    <w:rsid w:val="00650D1E"/>
    <w:rsid w:val="006709F6"/>
    <w:rsid w:val="00682A7D"/>
    <w:rsid w:val="006B7C2E"/>
    <w:rsid w:val="006C6649"/>
    <w:rsid w:val="006F08EE"/>
    <w:rsid w:val="00731869"/>
    <w:rsid w:val="0077394F"/>
    <w:rsid w:val="007D3658"/>
    <w:rsid w:val="0083032E"/>
    <w:rsid w:val="008928E5"/>
    <w:rsid w:val="008D7367"/>
    <w:rsid w:val="008E2853"/>
    <w:rsid w:val="008E3F12"/>
    <w:rsid w:val="008E4554"/>
    <w:rsid w:val="00984F6F"/>
    <w:rsid w:val="0098626C"/>
    <w:rsid w:val="009F6D80"/>
    <w:rsid w:val="00A319BE"/>
    <w:rsid w:val="00A516C8"/>
    <w:rsid w:val="00A97AC8"/>
    <w:rsid w:val="00AE14BF"/>
    <w:rsid w:val="00AE1827"/>
    <w:rsid w:val="00AF1B96"/>
    <w:rsid w:val="00B03661"/>
    <w:rsid w:val="00B61844"/>
    <w:rsid w:val="00B74A1A"/>
    <w:rsid w:val="00C37607"/>
    <w:rsid w:val="00C7626D"/>
    <w:rsid w:val="00CE56A8"/>
    <w:rsid w:val="00CF60DB"/>
    <w:rsid w:val="00D4458A"/>
    <w:rsid w:val="00D507BB"/>
    <w:rsid w:val="00D56B6E"/>
    <w:rsid w:val="00D76A53"/>
    <w:rsid w:val="00DA2D92"/>
    <w:rsid w:val="00DA67CD"/>
    <w:rsid w:val="00DF0689"/>
    <w:rsid w:val="00DF5EBA"/>
    <w:rsid w:val="00E852A7"/>
    <w:rsid w:val="00EB4827"/>
    <w:rsid w:val="00ED00A7"/>
    <w:rsid w:val="00EF657A"/>
    <w:rsid w:val="00F05ACD"/>
    <w:rsid w:val="00F264C0"/>
    <w:rsid w:val="00F954F1"/>
    <w:rsid w:val="00FD6A5C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fr-C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394F"/>
  </w:style>
  <w:style w:type="paragraph" w:styleId="Titolo1">
    <w:name w:val="heading 1"/>
    <w:basedOn w:val="Normale"/>
    <w:next w:val="Normale"/>
    <w:qFormat/>
    <w:rsid w:val="0077394F"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77394F"/>
    <w:pPr>
      <w:keepNext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77394F"/>
    <w:pPr>
      <w:keepNext/>
      <w:ind w:left="567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77394F"/>
    <w:pPr>
      <w:keepNext/>
      <w:numPr>
        <w:numId w:val="8"/>
      </w:numPr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77394F"/>
    <w:pPr>
      <w:keepNext/>
      <w:tabs>
        <w:tab w:val="left" w:pos="1701"/>
      </w:tabs>
      <w:ind w:left="851"/>
      <w:outlineLvl w:val="4"/>
    </w:pPr>
    <w:rPr>
      <w:b/>
      <w:i/>
    </w:rPr>
  </w:style>
  <w:style w:type="paragraph" w:styleId="Titolo6">
    <w:name w:val="heading 6"/>
    <w:basedOn w:val="Normale"/>
    <w:next w:val="Normale"/>
    <w:qFormat/>
    <w:rsid w:val="0077394F"/>
    <w:pPr>
      <w:keepNext/>
      <w:numPr>
        <w:numId w:val="9"/>
      </w:numPr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77394F"/>
    <w:pPr>
      <w:keepNext/>
      <w:tabs>
        <w:tab w:val="left" w:pos="1134"/>
      </w:tabs>
      <w:ind w:left="1134"/>
      <w:outlineLvl w:val="6"/>
    </w:pPr>
    <w:rPr>
      <w:i/>
    </w:rPr>
  </w:style>
  <w:style w:type="paragraph" w:styleId="Titolo8">
    <w:name w:val="heading 8"/>
    <w:basedOn w:val="Normale"/>
    <w:next w:val="Normale"/>
    <w:qFormat/>
    <w:rsid w:val="0077394F"/>
    <w:pPr>
      <w:keepNext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rsid w:val="0077394F"/>
    <w:pPr>
      <w:keepNext/>
      <w:ind w:right="-242"/>
      <w:outlineLvl w:val="8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77394F"/>
    <w:pPr>
      <w:tabs>
        <w:tab w:val="left" w:pos="1701"/>
      </w:tabs>
      <w:ind w:left="1134"/>
    </w:pPr>
  </w:style>
  <w:style w:type="paragraph" w:styleId="Rientrocorpodeltesto2">
    <w:name w:val="Body Text Indent 2"/>
    <w:basedOn w:val="Normale"/>
    <w:rsid w:val="0077394F"/>
    <w:pPr>
      <w:tabs>
        <w:tab w:val="left" w:pos="1134"/>
      </w:tabs>
      <w:ind w:left="1134" w:firstLine="284"/>
    </w:pPr>
  </w:style>
  <w:style w:type="paragraph" w:styleId="Testodelblocco">
    <w:name w:val="Block Text"/>
    <w:basedOn w:val="Normale"/>
    <w:rsid w:val="0077394F"/>
    <w:pPr>
      <w:ind w:left="1460" w:right="-242" w:firstLine="260"/>
    </w:pPr>
  </w:style>
  <w:style w:type="paragraph" w:styleId="Rientrocorpodeltesto3">
    <w:name w:val="Body Text Indent 3"/>
    <w:basedOn w:val="Normale"/>
    <w:rsid w:val="0077394F"/>
    <w:pPr>
      <w:tabs>
        <w:tab w:val="left" w:pos="1418"/>
      </w:tabs>
      <w:ind w:left="1418"/>
    </w:pPr>
  </w:style>
  <w:style w:type="paragraph" w:styleId="Titolo">
    <w:name w:val="Title"/>
    <w:basedOn w:val="Normale"/>
    <w:qFormat/>
    <w:rsid w:val="0077394F"/>
    <w:pPr>
      <w:jc w:val="center"/>
    </w:pPr>
    <w:rPr>
      <w:b/>
    </w:rPr>
  </w:style>
  <w:style w:type="paragraph" w:styleId="Testofumetto">
    <w:name w:val="Balloon Text"/>
    <w:basedOn w:val="Normale"/>
    <w:link w:val="TestofumettoCarattere"/>
    <w:semiHidden/>
    <w:unhideWhenUsed/>
    <w:rsid w:val="009862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8626C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qFormat/>
    <w:rsid w:val="000B78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fr-C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394F"/>
  </w:style>
  <w:style w:type="paragraph" w:styleId="Titolo1">
    <w:name w:val="heading 1"/>
    <w:basedOn w:val="Normale"/>
    <w:next w:val="Normale"/>
    <w:qFormat/>
    <w:rsid w:val="0077394F"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77394F"/>
    <w:pPr>
      <w:keepNext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77394F"/>
    <w:pPr>
      <w:keepNext/>
      <w:ind w:left="567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77394F"/>
    <w:pPr>
      <w:keepNext/>
      <w:numPr>
        <w:numId w:val="8"/>
      </w:numPr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77394F"/>
    <w:pPr>
      <w:keepNext/>
      <w:tabs>
        <w:tab w:val="left" w:pos="1701"/>
      </w:tabs>
      <w:ind w:left="851"/>
      <w:outlineLvl w:val="4"/>
    </w:pPr>
    <w:rPr>
      <w:b/>
      <w:i/>
    </w:rPr>
  </w:style>
  <w:style w:type="paragraph" w:styleId="Titolo6">
    <w:name w:val="heading 6"/>
    <w:basedOn w:val="Normale"/>
    <w:next w:val="Normale"/>
    <w:qFormat/>
    <w:rsid w:val="0077394F"/>
    <w:pPr>
      <w:keepNext/>
      <w:numPr>
        <w:numId w:val="9"/>
      </w:numPr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77394F"/>
    <w:pPr>
      <w:keepNext/>
      <w:tabs>
        <w:tab w:val="left" w:pos="1134"/>
      </w:tabs>
      <w:ind w:left="1134"/>
      <w:outlineLvl w:val="6"/>
    </w:pPr>
    <w:rPr>
      <w:i/>
    </w:rPr>
  </w:style>
  <w:style w:type="paragraph" w:styleId="Titolo8">
    <w:name w:val="heading 8"/>
    <w:basedOn w:val="Normale"/>
    <w:next w:val="Normale"/>
    <w:qFormat/>
    <w:rsid w:val="0077394F"/>
    <w:pPr>
      <w:keepNext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rsid w:val="0077394F"/>
    <w:pPr>
      <w:keepNext/>
      <w:ind w:right="-242"/>
      <w:outlineLvl w:val="8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77394F"/>
    <w:pPr>
      <w:tabs>
        <w:tab w:val="left" w:pos="1701"/>
      </w:tabs>
      <w:ind w:left="1134"/>
    </w:pPr>
  </w:style>
  <w:style w:type="paragraph" w:styleId="Rientrocorpodeltesto2">
    <w:name w:val="Body Text Indent 2"/>
    <w:basedOn w:val="Normale"/>
    <w:rsid w:val="0077394F"/>
    <w:pPr>
      <w:tabs>
        <w:tab w:val="left" w:pos="1134"/>
      </w:tabs>
      <w:ind w:left="1134" w:firstLine="284"/>
    </w:pPr>
  </w:style>
  <w:style w:type="paragraph" w:styleId="Testodelblocco">
    <w:name w:val="Block Text"/>
    <w:basedOn w:val="Normale"/>
    <w:rsid w:val="0077394F"/>
    <w:pPr>
      <w:ind w:left="1460" w:right="-242" w:firstLine="260"/>
    </w:pPr>
  </w:style>
  <w:style w:type="paragraph" w:styleId="Rientrocorpodeltesto3">
    <w:name w:val="Body Text Indent 3"/>
    <w:basedOn w:val="Normale"/>
    <w:rsid w:val="0077394F"/>
    <w:pPr>
      <w:tabs>
        <w:tab w:val="left" w:pos="1418"/>
      </w:tabs>
      <w:ind w:left="1418"/>
    </w:pPr>
  </w:style>
  <w:style w:type="paragraph" w:styleId="Titolo">
    <w:name w:val="Title"/>
    <w:basedOn w:val="Normale"/>
    <w:qFormat/>
    <w:rsid w:val="0077394F"/>
    <w:pPr>
      <w:jc w:val="center"/>
    </w:pPr>
    <w:rPr>
      <w:b/>
    </w:rPr>
  </w:style>
  <w:style w:type="paragraph" w:styleId="Testofumetto">
    <w:name w:val="Balloon Text"/>
    <w:basedOn w:val="Normale"/>
    <w:link w:val="TestofumettoCarattere"/>
    <w:semiHidden/>
    <w:unhideWhenUsed/>
    <w:rsid w:val="009862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8626C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qFormat/>
    <w:rsid w:val="000B78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207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Direzione generale Internazionale:</vt:lpstr>
      <vt:lpstr>Direzione generale Internazionale:</vt:lpstr>
    </vt:vector>
  </TitlesOfParts>
  <Company>Autogrill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generale Internazionale:</dc:title>
  <dc:creator>AIROLDI</dc:creator>
  <cp:lastModifiedBy>Gamba Greta</cp:lastModifiedBy>
  <cp:revision>28</cp:revision>
  <cp:lastPrinted>2014-05-20T15:20:00Z</cp:lastPrinted>
  <dcterms:created xsi:type="dcterms:W3CDTF">2014-05-08T07:41:00Z</dcterms:created>
  <dcterms:modified xsi:type="dcterms:W3CDTF">2014-10-02T15:44:00Z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